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604" w:rsidRDefault="00EA7604" w:rsidP="00162F82">
      <w:pPr>
        <w:pStyle w:val="a"/>
        <w:ind w:firstLine="0"/>
        <w:jc w:val="both"/>
        <w:rPr>
          <w:rFonts w:ascii="Times New Roman" w:hAnsi="Times New Roman"/>
          <w:color w:val="000000"/>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05.05pt;margin-top:-12.35pt;width:46.7pt;height:53.35pt;z-index:251658240;visibility:visible">
            <v:imagedata r:id="rId4" o:title=""/>
            <w10:wrap type="square" side="left"/>
          </v:shape>
        </w:pict>
      </w:r>
    </w:p>
    <w:p w:rsidR="00EA7604" w:rsidRPr="00162F82" w:rsidRDefault="00EA7604" w:rsidP="00162F82">
      <w:pPr>
        <w:pStyle w:val="a"/>
        <w:ind w:firstLine="0"/>
        <w:jc w:val="both"/>
        <w:rPr>
          <w:rFonts w:ascii="Times New Roman" w:hAnsi="Times New Roman"/>
          <w:color w:val="000000"/>
          <w:sz w:val="28"/>
          <w:szCs w:val="28"/>
        </w:rPr>
      </w:pPr>
    </w:p>
    <w:p w:rsidR="00EA7604" w:rsidRPr="00421E77" w:rsidRDefault="00EA7604" w:rsidP="00AF1E17">
      <w:pPr>
        <w:pStyle w:val="NormalWeb"/>
        <w:spacing w:after="0"/>
        <w:jc w:val="center"/>
        <w:rPr>
          <w:color w:val="000000"/>
          <w:lang w:val="uk-UA"/>
        </w:rPr>
      </w:pPr>
      <w:r w:rsidRPr="00421E77">
        <w:rPr>
          <w:b/>
          <w:bCs/>
          <w:color w:val="000000"/>
          <w:sz w:val="28"/>
          <w:szCs w:val="28"/>
          <w:lang w:val="uk-UA"/>
        </w:rPr>
        <w:t>МОЛОЧАНСЬКА МІСЬКА РАДА</w:t>
      </w:r>
    </w:p>
    <w:p w:rsidR="00EA7604" w:rsidRPr="00421E77" w:rsidRDefault="00EA7604" w:rsidP="00AF1E17">
      <w:pPr>
        <w:pStyle w:val="NormalWeb"/>
        <w:spacing w:before="0" w:beforeAutospacing="0" w:after="0" w:afterAutospacing="0"/>
        <w:jc w:val="center"/>
        <w:rPr>
          <w:color w:val="000000"/>
          <w:lang w:val="uk-UA"/>
        </w:rPr>
      </w:pPr>
      <w:r w:rsidRPr="00421E77">
        <w:rPr>
          <w:color w:val="000000"/>
          <w:sz w:val="28"/>
          <w:szCs w:val="28"/>
          <w:lang w:val="uk-UA"/>
        </w:rPr>
        <w:t>восьмого  скликання</w:t>
      </w:r>
    </w:p>
    <w:p w:rsidR="00EA7604" w:rsidRPr="00BF565E" w:rsidRDefault="00EA7604" w:rsidP="00BF565E">
      <w:pPr>
        <w:spacing w:after="0" w:line="240" w:lineRule="auto"/>
        <w:jc w:val="center"/>
        <w:rPr>
          <w:rFonts w:ascii="Times New Roman" w:hAnsi="Times New Roman"/>
          <w:sz w:val="28"/>
          <w:szCs w:val="28"/>
          <w:lang w:val="uk-UA"/>
        </w:rPr>
      </w:pPr>
      <w:r w:rsidRPr="00BF565E">
        <w:rPr>
          <w:rFonts w:ascii="Times New Roman" w:hAnsi="Times New Roman"/>
          <w:sz w:val="28"/>
          <w:szCs w:val="28"/>
          <w:lang w:val="uk-UA"/>
        </w:rPr>
        <w:t>двадцята позачергова сесія</w:t>
      </w:r>
    </w:p>
    <w:p w:rsidR="00EA7604" w:rsidRPr="00421E77" w:rsidRDefault="00EA7604" w:rsidP="00AF1E17">
      <w:pPr>
        <w:pStyle w:val="NormalWeb"/>
        <w:spacing w:after="0"/>
        <w:jc w:val="center"/>
        <w:rPr>
          <w:color w:val="000000"/>
          <w:lang w:val="uk-UA"/>
        </w:rPr>
      </w:pPr>
      <w:r w:rsidRPr="00421E77">
        <w:rPr>
          <w:b/>
          <w:bCs/>
          <w:color w:val="000000"/>
          <w:sz w:val="28"/>
          <w:szCs w:val="28"/>
          <w:lang w:val="uk-UA"/>
        </w:rPr>
        <w:t>Р І Ш Е Н Н Я</w:t>
      </w:r>
      <w:r w:rsidRPr="00421E77">
        <w:rPr>
          <w:color w:val="000000"/>
          <w:lang w:val="uk-UA"/>
        </w:rPr>
        <w:t> </w:t>
      </w:r>
    </w:p>
    <w:p w:rsidR="00EA7604" w:rsidRPr="00421E77" w:rsidRDefault="00EA7604" w:rsidP="00AF1E17">
      <w:pPr>
        <w:pStyle w:val="Pa13"/>
        <w:jc w:val="both"/>
        <w:rPr>
          <w:rFonts w:ascii="Times New Roman" w:hAnsi="Times New Roman" w:cs="Roboto"/>
          <w:color w:val="000000"/>
          <w:sz w:val="28"/>
          <w:szCs w:val="28"/>
          <w:lang w:val="uk-UA"/>
        </w:rPr>
      </w:pPr>
      <w:r w:rsidRPr="00421E77">
        <w:rPr>
          <w:rStyle w:val="A3"/>
          <w:rFonts w:ascii="Times New Roman" w:hAnsi="Times New Roman" w:cs="Roboto"/>
          <w:sz w:val="28"/>
          <w:szCs w:val="28"/>
          <w:lang w:val="uk-UA"/>
        </w:rPr>
        <w:t xml:space="preserve">від  </w:t>
      </w:r>
      <w:r>
        <w:rPr>
          <w:rStyle w:val="A3"/>
          <w:rFonts w:ascii="Times New Roman" w:hAnsi="Times New Roman" w:cs="Roboto"/>
          <w:sz w:val="28"/>
          <w:szCs w:val="28"/>
          <w:lang w:val="uk-UA"/>
        </w:rPr>
        <w:t>17.02.2022</w:t>
      </w:r>
      <w:r w:rsidRPr="00421E77">
        <w:rPr>
          <w:rStyle w:val="A3"/>
          <w:rFonts w:ascii="Times New Roman" w:hAnsi="Times New Roman" w:cs="Roboto"/>
          <w:sz w:val="28"/>
          <w:szCs w:val="28"/>
          <w:lang w:val="uk-UA"/>
        </w:rPr>
        <w:t xml:space="preserve">                </w:t>
      </w:r>
      <w:r>
        <w:rPr>
          <w:rStyle w:val="A3"/>
          <w:rFonts w:ascii="Times New Roman" w:hAnsi="Times New Roman" w:cs="Roboto"/>
          <w:sz w:val="28"/>
          <w:szCs w:val="28"/>
          <w:lang w:val="uk-UA"/>
        </w:rPr>
        <w:t xml:space="preserve">              </w:t>
      </w:r>
      <w:bookmarkStart w:id="0" w:name="_GoBack"/>
      <w:bookmarkEnd w:id="0"/>
      <w:r w:rsidRPr="00421E77">
        <w:rPr>
          <w:rStyle w:val="A3"/>
          <w:rFonts w:ascii="Times New Roman" w:hAnsi="Times New Roman" w:cs="Roboto"/>
          <w:sz w:val="28"/>
          <w:szCs w:val="28"/>
          <w:lang w:val="uk-UA"/>
        </w:rPr>
        <w:t xml:space="preserve"> м. Молочанськ                                  № </w:t>
      </w:r>
      <w:r>
        <w:rPr>
          <w:rFonts w:ascii="Times New Roman" w:hAnsi="Times New Roman" w:cs="Roboto"/>
          <w:color w:val="000000"/>
          <w:sz w:val="28"/>
          <w:szCs w:val="28"/>
          <w:lang w:val="uk-UA"/>
        </w:rPr>
        <w:t>17</w:t>
      </w:r>
    </w:p>
    <w:p w:rsidR="00EA7604" w:rsidRPr="00421E77"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8B3DEC">
      <w:pPr>
        <w:autoSpaceDE w:val="0"/>
        <w:autoSpaceDN w:val="0"/>
        <w:adjustRightInd w:val="0"/>
        <w:spacing w:after="0" w:line="240" w:lineRule="exact"/>
        <w:jc w:val="both"/>
        <w:rPr>
          <w:rFonts w:ascii="Times New Roman" w:hAnsi="Times New Roman"/>
          <w:b/>
          <w:bCs/>
          <w:sz w:val="28"/>
          <w:szCs w:val="28"/>
          <w:lang w:val="uk-UA"/>
        </w:rPr>
      </w:pPr>
      <w:r w:rsidRPr="00421E77">
        <w:rPr>
          <w:rFonts w:ascii="Times New Roman" w:hAnsi="Times New Roman"/>
          <w:b/>
          <w:bCs/>
          <w:sz w:val="28"/>
          <w:szCs w:val="28"/>
          <w:lang w:val="uk-UA"/>
        </w:rPr>
        <w:t>Про затвердження Положення про порядок</w:t>
      </w:r>
    </w:p>
    <w:p w:rsidR="00EA7604" w:rsidRPr="00421E77" w:rsidRDefault="00EA7604" w:rsidP="008B3DEC">
      <w:pPr>
        <w:autoSpaceDE w:val="0"/>
        <w:autoSpaceDN w:val="0"/>
        <w:adjustRightInd w:val="0"/>
        <w:spacing w:after="0" w:line="240" w:lineRule="exact"/>
        <w:jc w:val="both"/>
        <w:rPr>
          <w:rFonts w:ascii="Times New Roman" w:hAnsi="Times New Roman"/>
          <w:b/>
          <w:bCs/>
          <w:sz w:val="28"/>
          <w:szCs w:val="28"/>
          <w:lang w:val="uk-UA"/>
        </w:rPr>
      </w:pPr>
      <w:r w:rsidRPr="00421E77">
        <w:rPr>
          <w:rFonts w:ascii="Times New Roman" w:hAnsi="Times New Roman"/>
          <w:b/>
          <w:bCs/>
          <w:sz w:val="28"/>
          <w:szCs w:val="28"/>
          <w:lang w:val="uk-UA"/>
        </w:rPr>
        <w:t>закріплення майна комунальної власності на</w:t>
      </w:r>
    </w:p>
    <w:p w:rsidR="00EA7604" w:rsidRPr="00421E77" w:rsidRDefault="00EA7604" w:rsidP="008B3DEC">
      <w:pPr>
        <w:autoSpaceDE w:val="0"/>
        <w:autoSpaceDN w:val="0"/>
        <w:adjustRightInd w:val="0"/>
        <w:spacing w:after="0" w:line="240" w:lineRule="exact"/>
        <w:jc w:val="both"/>
        <w:rPr>
          <w:rFonts w:ascii="Times New Roman" w:hAnsi="Times New Roman"/>
          <w:b/>
          <w:bCs/>
          <w:sz w:val="28"/>
          <w:szCs w:val="28"/>
          <w:lang w:val="uk-UA"/>
        </w:rPr>
      </w:pPr>
      <w:r w:rsidRPr="00421E77">
        <w:rPr>
          <w:rFonts w:ascii="Times New Roman" w:hAnsi="Times New Roman"/>
          <w:b/>
          <w:bCs/>
          <w:sz w:val="28"/>
          <w:szCs w:val="28"/>
          <w:lang w:val="uk-UA"/>
        </w:rPr>
        <w:t>праві господарського відання або оперативного</w:t>
      </w:r>
    </w:p>
    <w:p w:rsidR="00EA7604" w:rsidRPr="00421E77" w:rsidRDefault="00EA7604" w:rsidP="008B3DEC">
      <w:pPr>
        <w:autoSpaceDE w:val="0"/>
        <w:autoSpaceDN w:val="0"/>
        <w:adjustRightInd w:val="0"/>
        <w:spacing w:after="0" w:line="240" w:lineRule="exact"/>
        <w:jc w:val="both"/>
        <w:rPr>
          <w:rFonts w:ascii="Times New Roman" w:hAnsi="Times New Roman"/>
          <w:b/>
          <w:bCs/>
          <w:sz w:val="28"/>
          <w:szCs w:val="28"/>
          <w:lang w:val="uk-UA"/>
        </w:rPr>
      </w:pPr>
      <w:r w:rsidRPr="00421E77">
        <w:rPr>
          <w:rFonts w:ascii="Times New Roman" w:hAnsi="Times New Roman"/>
          <w:b/>
          <w:bCs/>
          <w:sz w:val="28"/>
          <w:szCs w:val="28"/>
          <w:lang w:val="uk-UA"/>
        </w:rPr>
        <w:t>управління</w:t>
      </w:r>
    </w:p>
    <w:p w:rsidR="00EA7604" w:rsidRPr="00421E77"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AF1E1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Відповідно до ст.ст. 24, 52, 78, 133-137 Господарського кодексу України, ст.ст. 169, 172, 182, 327 Цивільного кодексу України, ст.ст. 26, 60 Закону України «Про місцеве самоврядування в Україні», ст. 4 Закону України «Про державну реєстрацію речових прав на нерухоме майно та їх обтяжень» з метою визначення правового режиму майна та забезпечення підвищення ефективності майнових відносин у сфері управління майном комунальної власності Молочанської міської територіальної громади, встановлення єдиних вимог до порядку закріплення комунального майна, Молочанська міська рада</w:t>
      </w:r>
    </w:p>
    <w:p w:rsidR="00EA7604" w:rsidRDefault="00EA7604" w:rsidP="00AF1E17">
      <w:pPr>
        <w:autoSpaceDE w:val="0"/>
        <w:autoSpaceDN w:val="0"/>
        <w:adjustRightInd w:val="0"/>
        <w:spacing w:after="0" w:line="240" w:lineRule="auto"/>
        <w:jc w:val="both"/>
        <w:rPr>
          <w:rFonts w:ascii="Times New Roman" w:hAnsi="Times New Roman"/>
          <w:b/>
          <w:bCs/>
          <w:sz w:val="28"/>
          <w:szCs w:val="28"/>
          <w:lang w:val="uk-UA"/>
        </w:rPr>
      </w:pPr>
      <w:r w:rsidRPr="00421E77">
        <w:rPr>
          <w:rFonts w:ascii="Times New Roman" w:hAnsi="Times New Roman"/>
          <w:b/>
          <w:bCs/>
          <w:sz w:val="28"/>
          <w:szCs w:val="28"/>
          <w:lang w:val="uk-UA"/>
        </w:rPr>
        <w:t>ВИРІШИЛА:</w:t>
      </w:r>
    </w:p>
    <w:p w:rsidR="00EA7604" w:rsidRPr="00421E77"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AF1E1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Затвердити Положення про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з додатками (додаток 1).</w:t>
      </w:r>
    </w:p>
    <w:p w:rsidR="00EA7604" w:rsidRPr="00421E77" w:rsidRDefault="00EA7604" w:rsidP="00AF1E1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Для підтвердження передачі та закріплення на праві оперативного управління чи господарського відання комунального майна громади за заснованими радою юридичними особами використовувати Акт приймання-передачі майна у оперативне управління (господарське відання), який має відповідати формі акту приймання-передачі основних засобів, затвердженій наказом Мініст</w:t>
      </w:r>
      <w:r>
        <w:rPr>
          <w:rFonts w:ascii="Times New Roman" w:hAnsi="Times New Roman"/>
          <w:sz w:val="28"/>
          <w:szCs w:val="28"/>
          <w:lang w:val="uk-UA"/>
        </w:rPr>
        <w:t>е</w:t>
      </w:r>
      <w:r w:rsidRPr="00421E77">
        <w:rPr>
          <w:rFonts w:ascii="Times New Roman" w:hAnsi="Times New Roman"/>
          <w:sz w:val="28"/>
          <w:szCs w:val="28"/>
          <w:lang w:val="uk-UA"/>
        </w:rPr>
        <w:t>рства фінансів України від 13.09.2016 №818, який зареєстровано в Міністерстві юстиції України 07 жовтня 2016 р. за № 1336/29466 та складатися з урахуванням приписів цього наказу.</w:t>
      </w:r>
    </w:p>
    <w:p w:rsidR="00EA7604" w:rsidRPr="008B3DEC" w:rsidRDefault="00EA7604" w:rsidP="008B3DEC">
      <w:pPr>
        <w:spacing w:line="240" w:lineRule="atLeast"/>
        <w:ind w:firstLine="708"/>
        <w:jc w:val="both"/>
        <w:rPr>
          <w:rFonts w:ascii="Times New Roman" w:hAnsi="Times New Roman"/>
          <w:sz w:val="28"/>
          <w:szCs w:val="28"/>
        </w:rPr>
      </w:pPr>
      <w:r w:rsidRPr="008B3DEC">
        <w:rPr>
          <w:rFonts w:ascii="Times New Roman" w:hAnsi="Times New Roman"/>
          <w:sz w:val="28"/>
          <w:szCs w:val="28"/>
          <w:lang w:val="uk-UA"/>
        </w:rPr>
        <w:t xml:space="preserve">3. Контроль за виконанням рішення покласти на </w:t>
      </w:r>
      <w:r w:rsidRPr="008B3DEC">
        <w:rPr>
          <w:rFonts w:ascii="Times New Roman" w:hAnsi="Times New Roman"/>
          <w:sz w:val="28"/>
          <w:szCs w:val="28"/>
        </w:rPr>
        <w:t>Контроль за виконанням цього рішення покласти на постійну комісію з питань комунальної власності, житлово-комунального господарства, торгівлі, підприємницької діяльності, енергозбереження та транспорту.</w:t>
      </w:r>
      <w:r w:rsidRPr="008B3DEC">
        <w:rPr>
          <w:rFonts w:ascii="Times New Roman" w:hAnsi="Times New Roman"/>
          <w:szCs w:val="28"/>
          <w:lang w:eastAsia="en-US"/>
        </w:rPr>
        <w:t xml:space="preserve"> </w:t>
      </w:r>
    </w:p>
    <w:p w:rsidR="00EA7604" w:rsidRDefault="00EA7604" w:rsidP="008B3DEC">
      <w:pPr>
        <w:autoSpaceDE w:val="0"/>
        <w:autoSpaceDN w:val="0"/>
        <w:adjustRightInd w:val="0"/>
        <w:spacing w:after="0" w:line="240" w:lineRule="auto"/>
        <w:ind w:firstLine="708"/>
        <w:jc w:val="both"/>
        <w:rPr>
          <w:rFonts w:ascii="Times New Roman" w:hAnsi="Times New Roman"/>
          <w:sz w:val="28"/>
          <w:szCs w:val="28"/>
          <w:lang w:val="uk-UA"/>
        </w:rPr>
      </w:pPr>
    </w:p>
    <w:p w:rsidR="00EA7604" w:rsidRPr="00421E77" w:rsidRDefault="00EA7604" w:rsidP="008B3DEC">
      <w:pPr>
        <w:autoSpaceDE w:val="0"/>
        <w:autoSpaceDN w:val="0"/>
        <w:adjustRightInd w:val="0"/>
        <w:spacing w:after="0" w:line="240" w:lineRule="auto"/>
        <w:ind w:firstLine="708"/>
        <w:jc w:val="both"/>
        <w:rPr>
          <w:rFonts w:ascii="Times New Roman" w:hAnsi="Times New Roman"/>
          <w:sz w:val="28"/>
          <w:szCs w:val="28"/>
          <w:lang w:val="uk-UA"/>
        </w:rPr>
      </w:pPr>
    </w:p>
    <w:p w:rsidR="00EA7604" w:rsidRPr="00421E77" w:rsidRDefault="00EA7604" w:rsidP="002A17F1">
      <w:pPr>
        <w:spacing w:before="120" w:after="0" w:line="288" w:lineRule="auto"/>
        <w:jc w:val="both"/>
        <w:rPr>
          <w:rFonts w:ascii="Times New Roman" w:hAnsi="Times New Roman"/>
          <w:sz w:val="28"/>
          <w:szCs w:val="28"/>
          <w:lang w:val="uk-UA"/>
        </w:rPr>
      </w:pPr>
      <w:r w:rsidRPr="00421E77">
        <w:rPr>
          <w:rFonts w:ascii="Times New Roman" w:hAnsi="Times New Roman"/>
          <w:sz w:val="28"/>
          <w:szCs w:val="28"/>
          <w:lang w:val="uk-UA"/>
        </w:rPr>
        <w:t xml:space="preserve">Міський голова </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Ірина ЛИПКА</w:t>
      </w:r>
    </w:p>
    <w:p w:rsidR="00EA7604" w:rsidRPr="00421E77" w:rsidRDefault="00EA7604" w:rsidP="002A17F1">
      <w:pPr>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Додаток</w:t>
      </w:r>
    </w:p>
    <w:p w:rsidR="00EA7604" w:rsidRPr="00421E77" w:rsidRDefault="00EA7604" w:rsidP="002A17F1">
      <w:pPr>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до рішення сесії Молочанської міської ради </w:t>
      </w:r>
    </w:p>
    <w:p w:rsidR="00EA7604" w:rsidRPr="00421E77" w:rsidRDefault="00EA7604" w:rsidP="002A17F1">
      <w:pPr>
        <w:spacing w:after="0" w:line="240" w:lineRule="exact"/>
        <w:ind w:left="5387"/>
        <w:jc w:val="both"/>
        <w:rPr>
          <w:rFonts w:ascii="Times New Roman" w:hAnsi="Times New Roman"/>
          <w:sz w:val="28"/>
          <w:szCs w:val="28"/>
          <w:lang w:val="uk-UA"/>
        </w:rPr>
      </w:pPr>
      <w:r>
        <w:rPr>
          <w:rFonts w:ascii="Times New Roman" w:hAnsi="Times New Roman"/>
          <w:sz w:val="28"/>
          <w:szCs w:val="28"/>
          <w:lang w:val="uk-UA"/>
        </w:rPr>
        <w:t>від 17.02.2022 року № 17</w:t>
      </w:r>
      <w:r w:rsidRPr="00421E77">
        <w:rPr>
          <w:rFonts w:ascii="Times New Roman" w:hAnsi="Times New Roman"/>
          <w:sz w:val="28"/>
          <w:szCs w:val="28"/>
          <w:lang w:val="uk-UA"/>
        </w:rPr>
        <w:t>_______</w:t>
      </w:r>
    </w:p>
    <w:p w:rsidR="00EA7604" w:rsidRPr="00421E77" w:rsidRDefault="00EA7604" w:rsidP="002A17F1">
      <w:pPr>
        <w:jc w:val="center"/>
        <w:rPr>
          <w:rFonts w:ascii="Times New Roman" w:hAnsi="Times New Roman"/>
          <w:b/>
          <w:sz w:val="28"/>
          <w:szCs w:val="28"/>
          <w:lang w:val="uk-UA"/>
        </w:rPr>
      </w:pPr>
    </w:p>
    <w:p w:rsidR="00EA7604" w:rsidRPr="00421E77" w:rsidRDefault="00EA7604" w:rsidP="002A17F1">
      <w:pPr>
        <w:jc w:val="center"/>
        <w:rPr>
          <w:rFonts w:ascii="Times New Roman" w:hAnsi="Times New Roman"/>
          <w:b/>
          <w:sz w:val="28"/>
          <w:szCs w:val="28"/>
          <w:lang w:val="uk-UA"/>
        </w:rPr>
      </w:pP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ПОЛОЖЕННЯ</w:t>
      </w: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 xml:space="preserve">про порядок закріплення майна комунальної власності </w:t>
      </w: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 xml:space="preserve">Молочанської міської територіальної громади </w:t>
      </w: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на праві господарського відання або оперативного управління</w:t>
      </w:r>
    </w:p>
    <w:p w:rsidR="00EA7604" w:rsidRPr="00421E77" w:rsidRDefault="00EA7604" w:rsidP="002A17F1">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xml:space="preserve">Це Положення визначає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за підприємствами, установами, організаціями, </w:t>
      </w:r>
      <w:r>
        <w:rPr>
          <w:rFonts w:ascii="Times New Roman" w:hAnsi="Times New Roman"/>
          <w:sz w:val="28"/>
          <w:szCs w:val="28"/>
          <w:lang w:val="uk-UA"/>
        </w:rPr>
        <w:t>засновниками яких є Молочанська міська рада</w:t>
      </w:r>
      <w:r w:rsidRPr="00421E77">
        <w:rPr>
          <w:rFonts w:ascii="Times New Roman" w:hAnsi="Times New Roman"/>
          <w:sz w:val="28"/>
          <w:szCs w:val="28"/>
          <w:lang w:val="uk-UA"/>
        </w:rPr>
        <w:t>, а також інших юридичних осіб, у статутному капіталі яких частка комунальної власності Молочанської міської територіальної громади перевищує п’ятдесят відсотків чи становить величину, яка забезпечує Молочанській міській раді  (або визначеному нею органу) право вирішального впливу на господарську діяльність цих суб'єктів на праві господарського відання або оперативного управління.</w:t>
      </w:r>
    </w:p>
    <w:p w:rsidR="00EA7604" w:rsidRPr="00421E77" w:rsidRDefault="00EA7604" w:rsidP="002A17F1">
      <w:pPr>
        <w:spacing w:after="0" w:line="240" w:lineRule="auto"/>
        <w:ind w:firstLine="708"/>
        <w:jc w:val="both"/>
        <w:rPr>
          <w:rFonts w:ascii="Times New Roman" w:hAnsi="Times New Roman"/>
          <w:sz w:val="28"/>
          <w:szCs w:val="28"/>
          <w:lang w:val="uk-UA"/>
        </w:rPr>
      </w:pP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 xml:space="preserve">РОЗДІЛ І </w:t>
      </w:r>
    </w:p>
    <w:p w:rsidR="00EA7604" w:rsidRPr="00421E77" w:rsidRDefault="00EA7604" w:rsidP="002A17F1">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Загальні положення</w:t>
      </w:r>
    </w:p>
    <w:p w:rsidR="00EA7604" w:rsidRPr="00421E77" w:rsidRDefault="00EA7604" w:rsidP="002A17F1">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Положення про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 надалі Положення, розроблене відповідно до ст.ст. 24, 52, 78, 133-137 Господарського кодексу України, ст.ст. 169, 172, 182, 327 Цивільного кодексу України, ст.ст. 26, 60 Закону України «Про місцеве самоврядування в Україні», ст. 4 Закону України «Про державну реєстрацію речових прав на нерухоме майно та їх обтяжень».</w:t>
      </w:r>
    </w:p>
    <w:p w:rsidR="00EA7604" w:rsidRPr="00421E77" w:rsidRDefault="00EA7604" w:rsidP="002A17F1">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Дія цього Положення поширюється на усе майно Молочанської міської територіальної громади, речові права на яке можуть бути передані у відповідному режимі, та управління яким згідно до ст. 172 Цивільного кодексу України здійснює Молочанська міська рада або визначений нею виконавчий орган.</w:t>
      </w:r>
    </w:p>
    <w:p w:rsidR="00EA7604" w:rsidRPr="00421E77" w:rsidRDefault="00EA7604" w:rsidP="002A17F1">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3. Представником власника – Молочанської міської ради (далі</w:t>
      </w:r>
      <w:r>
        <w:rPr>
          <w:rFonts w:ascii="Times New Roman" w:hAnsi="Times New Roman"/>
          <w:sz w:val="28"/>
          <w:szCs w:val="28"/>
          <w:lang w:val="uk-UA"/>
        </w:rPr>
        <w:t xml:space="preserve"> </w:t>
      </w:r>
      <w:r w:rsidRPr="00421E77">
        <w:rPr>
          <w:rFonts w:ascii="Times New Roman" w:hAnsi="Times New Roman"/>
          <w:sz w:val="28"/>
          <w:szCs w:val="28"/>
          <w:lang w:val="uk-UA"/>
        </w:rPr>
        <w:t>- Рада) може виступати визначений Радою виконавчий орган, до сфери управління якого входить комунальне підприємство, установа, організація, і який виконує функції власника у межах, визначених Конституцією України, Господарським кодексом України та іншими законодавчими актами.</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xml:space="preserve">4. Об’єктами закріплення згідно з цим Положенням є: </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цілісні майнові комплекси, які знаходяться на балансі підприємств, установ, організацій, їх структурних підрозділів. Структурний підрозділ підприємства також може бути об’єктом закріплення після виділення його в установленому порядку у цілісний майновий комплекс на підставі розподільчого балансу;</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нерухоме майно (будівлі, споруди, у тому числі об’єкти незавершеного будівництва, а також не житлові приміщення, після виділення їх в окрему облікову одиницю (інвентарний об’єкт);</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майно, що не увійшло до статутного фонду господарських товариств, створених у процесі приватизації;</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інше окреме індивідуально визначене майно, крім випадків, передбачених ч. 1 ст. 86 Господарського кодексу України.</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5. Ініціатива щодо закріплення майна комунальної власності Молочанської міської територіальної громади на праві господарського відання або оперативного управління за підприємствами, установами, організаціями може виходити, як від органу уповноваженого управляти комунальним майном так і безпосередньо від цих підприємств, установ, організацій.</w:t>
      </w:r>
    </w:p>
    <w:p w:rsidR="00EA7604" w:rsidRPr="00421E77" w:rsidRDefault="00EA7604" w:rsidP="001E302C">
      <w:pPr>
        <w:spacing w:after="0" w:line="240" w:lineRule="auto"/>
        <w:ind w:firstLine="708"/>
        <w:jc w:val="both"/>
        <w:rPr>
          <w:rFonts w:ascii="Times New Roman" w:hAnsi="Times New Roman"/>
          <w:sz w:val="28"/>
          <w:szCs w:val="28"/>
          <w:lang w:val="uk-UA"/>
        </w:rPr>
      </w:pPr>
    </w:p>
    <w:p w:rsidR="00EA7604" w:rsidRPr="00421E77" w:rsidRDefault="00EA7604" w:rsidP="001E302C">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 xml:space="preserve">РОЗДІЛ ІІ </w:t>
      </w:r>
    </w:p>
    <w:p w:rsidR="00EA7604" w:rsidRPr="00421E77" w:rsidRDefault="00EA7604" w:rsidP="001E302C">
      <w:pPr>
        <w:spacing w:after="0" w:line="240" w:lineRule="auto"/>
        <w:jc w:val="center"/>
        <w:rPr>
          <w:rFonts w:ascii="Times New Roman" w:hAnsi="Times New Roman"/>
          <w:sz w:val="28"/>
          <w:szCs w:val="28"/>
          <w:lang w:val="uk-UA"/>
        </w:rPr>
      </w:pPr>
      <w:r w:rsidRPr="00421E77">
        <w:rPr>
          <w:rFonts w:ascii="Times New Roman" w:hAnsi="Times New Roman"/>
          <w:b/>
          <w:sz w:val="28"/>
          <w:szCs w:val="28"/>
          <w:lang w:val="uk-UA"/>
        </w:rPr>
        <w:t>Порядок закріплення майна комунальної власності Молочанської міської територіальної громади за підприємствами, установами, організаціями</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Закріплення майна комунальної власності Молочанської міської територіальної громади на праві господарського відання або оперативного управління за підприємствами, установами, організаціями, а також зміна раніше встановленого правового режиму майна здійснюється за рішенням сесії Молочанської міської ради.</w:t>
      </w:r>
    </w:p>
    <w:p w:rsidR="00EA7604" w:rsidRPr="00421E77" w:rsidRDefault="00EA7604" w:rsidP="001E302C">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У разі, коли ініціатором закріплення майна за підприємствами, установами, організаціями на праві господарського відання або оперативного управління, або ініціатором зміни раніше встановленого правового режиму майна виступає Рада, то відділом житлово-комунального господарства, благоустрою та енергетики спільно із відділом фінансово-господарського забезпечення готуються пропозиції щодо закріплення майна, в яких зазначається:</w:t>
      </w:r>
    </w:p>
    <w:p w:rsidR="00EA7604" w:rsidRPr="00421E77" w:rsidRDefault="00EA7604" w:rsidP="001E302C">
      <w:pPr>
        <w:spacing w:after="0" w:line="240" w:lineRule="auto"/>
        <w:ind w:firstLine="851"/>
        <w:jc w:val="both"/>
        <w:rPr>
          <w:rFonts w:ascii="Times New Roman" w:hAnsi="Times New Roman"/>
          <w:sz w:val="28"/>
          <w:szCs w:val="28"/>
          <w:lang w:val="uk-UA"/>
        </w:rPr>
      </w:pPr>
      <w:r w:rsidRPr="00421E77">
        <w:rPr>
          <w:rFonts w:ascii="Times New Roman" w:hAnsi="Times New Roman"/>
          <w:sz w:val="28"/>
          <w:szCs w:val="28"/>
          <w:lang w:val="uk-UA"/>
        </w:rPr>
        <w:t>- назва об’єкта;</w:t>
      </w:r>
    </w:p>
    <w:p w:rsidR="00EA7604" w:rsidRPr="00421E77" w:rsidRDefault="00EA7604" w:rsidP="001E302C">
      <w:pPr>
        <w:spacing w:after="0" w:line="240" w:lineRule="auto"/>
        <w:ind w:firstLine="851"/>
        <w:jc w:val="both"/>
        <w:rPr>
          <w:rFonts w:ascii="Times New Roman" w:hAnsi="Times New Roman"/>
          <w:sz w:val="28"/>
          <w:szCs w:val="28"/>
          <w:lang w:val="uk-UA"/>
        </w:rPr>
      </w:pPr>
      <w:r w:rsidRPr="00421E77">
        <w:rPr>
          <w:rFonts w:ascii="Times New Roman" w:hAnsi="Times New Roman"/>
          <w:sz w:val="28"/>
          <w:szCs w:val="28"/>
          <w:lang w:val="uk-UA"/>
        </w:rPr>
        <w:t>- його місцезнаходження;</w:t>
      </w:r>
    </w:p>
    <w:p w:rsidR="00EA7604" w:rsidRPr="00421E77" w:rsidRDefault="00EA7604" w:rsidP="001E302C">
      <w:pPr>
        <w:spacing w:after="0" w:line="240" w:lineRule="auto"/>
        <w:ind w:firstLine="851"/>
        <w:jc w:val="both"/>
        <w:rPr>
          <w:rFonts w:ascii="Times New Roman" w:hAnsi="Times New Roman"/>
          <w:sz w:val="28"/>
          <w:szCs w:val="28"/>
          <w:lang w:val="uk-UA"/>
        </w:rPr>
      </w:pPr>
      <w:r w:rsidRPr="00421E77">
        <w:rPr>
          <w:rFonts w:ascii="Times New Roman" w:hAnsi="Times New Roman"/>
          <w:sz w:val="28"/>
          <w:szCs w:val="28"/>
          <w:lang w:val="uk-UA"/>
        </w:rPr>
        <w:t>- найменування та місцезнаходження підприємства, установи, організації – балансоутримувача;</w:t>
      </w:r>
    </w:p>
    <w:p w:rsidR="00EA7604" w:rsidRPr="00421E77" w:rsidRDefault="00EA7604" w:rsidP="001E302C">
      <w:pPr>
        <w:spacing w:after="0" w:line="240" w:lineRule="auto"/>
        <w:ind w:firstLine="851"/>
        <w:jc w:val="both"/>
        <w:rPr>
          <w:rFonts w:ascii="Times New Roman" w:hAnsi="Times New Roman"/>
          <w:sz w:val="28"/>
          <w:szCs w:val="28"/>
          <w:lang w:val="uk-UA"/>
        </w:rPr>
      </w:pPr>
      <w:r w:rsidRPr="00421E77">
        <w:rPr>
          <w:rFonts w:ascii="Times New Roman" w:hAnsi="Times New Roman"/>
          <w:sz w:val="28"/>
          <w:szCs w:val="28"/>
          <w:lang w:val="uk-UA"/>
        </w:rPr>
        <w:t>- пропозиції щодо строку дії рішення про передачу майна у оперативне управління (господарське відання).</w:t>
      </w:r>
    </w:p>
    <w:p w:rsidR="00EA7604" w:rsidRPr="00421E77" w:rsidRDefault="00EA7604" w:rsidP="00497AB6">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До пропозицій додається фінансово-економічне обґрунтування (з визначенням етапів, термінів, шляхів та засобів реалізації) ефективного використання майна, що є об'єктом передачі та закріплення, пояснення доцільності та очікуваних наслідків проведення такого закріплення. Фінансово-економічне обґрунтування готує підприємство, установа, організація, щодо якої розглядається питання про передачу в оперативне управління (господарське відання) майна комунальної власності.</w:t>
      </w:r>
    </w:p>
    <w:p w:rsidR="00EA7604" w:rsidRPr="00421E77" w:rsidRDefault="00EA7604" w:rsidP="00497AB6">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4. Умови закріплення майна визначаються у договорі про закріплення майна комунальної власності Молочанської міської територіальної громади на праві господарського відання або про закріплення майна комунальної власності Молочанської міської територіальної громади на праві оперативного управління, типова форма якого затверджується Радою.</w:t>
      </w:r>
    </w:p>
    <w:p w:rsidR="00EA7604" w:rsidRPr="00421E77" w:rsidRDefault="00EA7604" w:rsidP="00497AB6">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5. Укладення відповідного договору відбувається з урахуванням приписів цього Положення виключно на підставі рішення сесії Ради.</w:t>
      </w:r>
    </w:p>
    <w:p w:rsidR="00EA7604" w:rsidRPr="00421E77" w:rsidRDefault="00EA7604" w:rsidP="00497AB6">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6. Договір про закріплення майна комунальної власності Молочанської міської територіальної громади на праві господарського відання або про закріплення майна комунальної власності Молочанської міської територіальної громади на праві оперативного управління укладається у двох примірниках.</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7. Передача відповідного майна підприємству, установі чи організації оформляється Актом приймання-передачі майна у оперативне управління (господарське відання), за формою, визначеною Радою, протягом трьох робочих днів з моменту укладання Договору, відповідно до прийнятого Радою рішення.</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8. Для підготовки Акту приймання-передачі майна у оперативне управління (господарське відання) розпорядженням міського голови утворюється Комісія з питань приймання-передачі комунального майна у оперативне управління (господарське відання).</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9. Комісія з питань приймання-передачі комунального майна у оперативне управління (господарське відання) утворюється з врахуванням цільового призначення майна у складі не менше ніж п’яти осіб. До складу комісії входять уповноважені представники Ради (уповноваженого Радою органу управління майном), представники підприємств, установ та організацій, які приймають майно. До складу комісії як з боку Ради, так і з боку користувача мають бути включені представники підрозділів (фахівці), що відповідають за здійснення бухгалтерського обліку у відповідній юридичній особі. Очолює комісію визначений розпорядженням міського  голови представник Ради.</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Комісія є повноважною у разі присутності не менше ніж половини членів від її складу. Рішення комісії приймаються не менше, ніж половиною голосів від її складу. Рішення комісії оформлюються протоколами. Протокол підписує Голова комісії, обраний під час засідання секретар комісії та усі присутні члени</w:t>
      </w:r>
    </w:p>
    <w:p w:rsidR="00EA7604" w:rsidRPr="00421E77" w:rsidRDefault="00EA7604" w:rsidP="002A17F1">
      <w:pPr>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комісії.</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10. Протягом одного робочого дня з моменту підписання Акту приймання-передачі майна у оперативне управління (господарське відання) з урахуванням приписів законодавства щодо реєстрації речових прав на нерухоме майно та їх обтяжень відділ фінансово-господарського забезпечення забезпечує відображення цієї події у бухгалтерському обліку (внесення інформації до бухгалтерських реєстрів).</w:t>
      </w:r>
    </w:p>
    <w:p w:rsidR="00EA7604" w:rsidRPr="00421E77" w:rsidRDefault="00EA7604" w:rsidP="00BA71A4">
      <w:pPr>
        <w:spacing w:after="0" w:line="240" w:lineRule="auto"/>
        <w:jc w:val="center"/>
        <w:rPr>
          <w:rFonts w:ascii="Times New Roman" w:hAnsi="Times New Roman"/>
          <w:b/>
          <w:sz w:val="28"/>
          <w:szCs w:val="28"/>
          <w:lang w:val="uk-UA"/>
        </w:rPr>
      </w:pPr>
    </w:p>
    <w:p w:rsidR="00EA7604" w:rsidRPr="00421E77" w:rsidRDefault="00EA7604" w:rsidP="00BA71A4">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РОЗДІЛ ІІІ</w:t>
      </w:r>
    </w:p>
    <w:p w:rsidR="00EA7604" w:rsidRPr="00421E77" w:rsidRDefault="00EA7604" w:rsidP="00BA71A4">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 xml:space="preserve">Укладення та припинення договору про закріплення майна комунальної власності Молочанської міської територіальної громади </w:t>
      </w:r>
    </w:p>
    <w:p w:rsidR="00EA7604" w:rsidRPr="00421E77" w:rsidRDefault="00EA7604" w:rsidP="00BA71A4">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на праві господарського відання або оперативного управління</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Договір про закріплення майна комунальної власності Молочанської міської територіальної громади на праві господарського відання (оперативного управління) (далі- Договір) укладається не пізніше 10 робочих днів з дати прийняття відповідного рішення сесії Ради.</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Договір вважається укладеним з моменту його підписання уповноваженими представниками обох Сторін, якщо інше не вказано в самому Договорі.</w:t>
      </w:r>
    </w:p>
    <w:p w:rsidR="00EA7604" w:rsidRPr="00421E77" w:rsidRDefault="00EA7604" w:rsidP="00BA71A4">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xml:space="preserve">3. Укладений Договір має відповідати умовам, </w:t>
      </w:r>
      <w:r>
        <w:rPr>
          <w:rFonts w:ascii="Times New Roman" w:hAnsi="Times New Roman"/>
          <w:sz w:val="28"/>
          <w:szCs w:val="28"/>
          <w:lang w:val="uk-UA"/>
        </w:rPr>
        <w:t xml:space="preserve">які </w:t>
      </w:r>
      <w:r w:rsidRPr="00421E77">
        <w:rPr>
          <w:rFonts w:ascii="Times New Roman" w:hAnsi="Times New Roman"/>
          <w:sz w:val="28"/>
          <w:szCs w:val="28"/>
          <w:lang w:val="uk-UA"/>
        </w:rPr>
        <w:t>погоджен</w:t>
      </w:r>
      <w:r>
        <w:rPr>
          <w:rFonts w:ascii="Times New Roman" w:hAnsi="Times New Roman"/>
          <w:sz w:val="28"/>
          <w:szCs w:val="28"/>
          <w:lang w:val="uk-UA"/>
        </w:rPr>
        <w:t>о</w:t>
      </w:r>
      <w:r w:rsidRPr="00421E77">
        <w:rPr>
          <w:rFonts w:ascii="Times New Roman" w:hAnsi="Times New Roman"/>
          <w:sz w:val="28"/>
          <w:szCs w:val="28"/>
          <w:lang w:val="uk-UA"/>
        </w:rPr>
        <w:t xml:space="preserve"> сесією Ради. Відхилення від таких умов є підставою для визнання правочину нікчемним.</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4. Зі сторони Ради Договір підписує міський голова (у разі його відсутності – уповноважена особа), зі сторони Користувача – керівник установи, підприємства, організації або особа, яка виконує його обов’язки. Рішенням ради на підписання відповідного Договору можуть бути уповноважені інші особи.</w:t>
      </w:r>
    </w:p>
    <w:p w:rsidR="00EA7604" w:rsidRPr="00421E77" w:rsidRDefault="00EA7604" w:rsidP="00DC7E3D">
      <w:pPr>
        <w:spacing w:after="0" w:line="240" w:lineRule="auto"/>
        <w:jc w:val="center"/>
        <w:rPr>
          <w:rFonts w:ascii="Times New Roman" w:hAnsi="Times New Roman"/>
          <w:b/>
          <w:sz w:val="28"/>
          <w:szCs w:val="28"/>
          <w:lang w:val="uk-UA"/>
        </w:rPr>
      </w:pPr>
    </w:p>
    <w:p w:rsidR="00EA7604" w:rsidRPr="00421E77" w:rsidRDefault="00EA7604" w:rsidP="00DC7E3D">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РОЗДІЛ ІV</w:t>
      </w:r>
    </w:p>
    <w:p w:rsidR="00EA7604" w:rsidRPr="00421E77" w:rsidRDefault="00EA7604" w:rsidP="00DC7E3D">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Поліпшення нерухомого майна комунальної власності Молочанської міської територіальної громади, закріпленого на праві господарського відання або оперативного управління</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Користувач має право за рахунок власних коштів здійснювати реконструкцію, перебудову, поточний і капітальний ремонти, технічне переобладнання та поліпшення майна, що використовується відповідно до Договору.</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При виникненні потреби на проведення робіт, визначених п. 1 цього розділу, Користувач звертається до Ради з клопотанням для надання дозволу на проведення таких робіт.</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3. Дозвіл на виконання робіт, визначених п. 1цього розділу, надається рішенням Ради.</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4. До клопотання про надання дозволу для проведення відповідних робіт Користувачем додається проектно-кошторисна документація та експертний звіт щодо розгляду кошторисної частини проектної документації.</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5. У випадках, передбачених законодавством, Користувач повинен отримати дозвільні документи на виконання відповідних робіт.</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6. На підставі отриманих від Користувача документів орган управління майном готує відповідні матеріали на розгляд профільної постійної комісії Ради. За наявності позитивних висновків профільної постійної комісії питання виноситься на розгляд сесії Ради.</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7. Вартість виконаних робіт, зазначених у п. 1 цього розділу, додається до балансової вартості нерухомого майна за рішенням Ради.</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8. Вартість поліпшення закріпленого майна, виконаних Користувачем, відшкодуванню не підлягає.</w:t>
      </w:r>
    </w:p>
    <w:p w:rsidR="00EA7604" w:rsidRPr="00421E77" w:rsidRDefault="00EA7604" w:rsidP="00DC7E3D">
      <w:pPr>
        <w:spacing w:after="0" w:line="240" w:lineRule="auto"/>
        <w:ind w:firstLine="709"/>
        <w:jc w:val="both"/>
        <w:rPr>
          <w:rFonts w:ascii="Times New Roman" w:hAnsi="Times New Roman"/>
          <w:sz w:val="28"/>
          <w:szCs w:val="28"/>
          <w:lang w:val="uk-UA"/>
        </w:rPr>
      </w:pPr>
      <w:r w:rsidRPr="00421E77">
        <w:rPr>
          <w:rFonts w:ascii="Times New Roman" w:hAnsi="Times New Roman"/>
          <w:sz w:val="28"/>
          <w:szCs w:val="28"/>
          <w:lang w:val="uk-UA"/>
        </w:rPr>
        <w:t>9. Після проведення реконструкції, технічного переобладнання та поліпшення майна, у разі необхідності, Рада (визначений нею орган) або Користувач проводить дії, пов’язані із внесенням змін до інвентарної справи (технічного паспорта). Сторона (особа), уповноважена на вчинення відповідних дій та строк їх виконання визначаються у рішенні Ради про надання згоди на виконання робіт.</w:t>
      </w:r>
    </w:p>
    <w:p w:rsidR="00EA7604" w:rsidRPr="00421E77" w:rsidRDefault="00EA7604" w:rsidP="00DC7E3D">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РОЗДІЛ V</w:t>
      </w:r>
    </w:p>
    <w:p w:rsidR="00EA7604" w:rsidRPr="00421E77" w:rsidRDefault="00EA7604" w:rsidP="00DC7E3D">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Порядок обліку укладених договорів про закріплення майна</w:t>
      </w:r>
    </w:p>
    <w:p w:rsidR="00EA7604" w:rsidRPr="00421E77" w:rsidRDefault="00EA7604" w:rsidP="00DC7E3D">
      <w:pPr>
        <w:spacing w:after="0" w:line="240" w:lineRule="auto"/>
        <w:jc w:val="center"/>
        <w:rPr>
          <w:rFonts w:ascii="Times New Roman" w:hAnsi="Times New Roman"/>
          <w:b/>
          <w:sz w:val="28"/>
          <w:szCs w:val="28"/>
          <w:lang w:val="uk-UA"/>
        </w:rPr>
      </w:pPr>
      <w:r w:rsidRPr="00421E77">
        <w:rPr>
          <w:rFonts w:ascii="Times New Roman" w:hAnsi="Times New Roman"/>
          <w:b/>
          <w:sz w:val="28"/>
          <w:szCs w:val="28"/>
          <w:lang w:val="uk-UA"/>
        </w:rPr>
        <w:t>комунальної власності Молочанської міської територіальної громади на праві господарського відання або оперативного управління, контроль за дотриманням умов договору</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1. Облік Договорів про закріплення майна комунальної власності Молочанської міської територіальної громади на праві господарського відання або оперативного управління та контроль за дотриманням їх умов здійснює відділ фінансово-господарського забезпечення виконавчого комітету ради.</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2. Право господарського відання або оперативного управління у випадках, передбачених чинним законодавством, підлягає державній реєстрації. Витрати, пов’язані із здійснення реєстрації речових прав оперативного управління (господарського відання), покладаються на Користувача.</w:t>
      </w:r>
    </w:p>
    <w:p w:rsidR="00EA7604" w:rsidRPr="00421E77" w:rsidRDefault="00EA7604" w:rsidP="00DC7E3D">
      <w:pPr>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3. Реєстрація припинення права оперативного управління (господарського відання) здійснюється на підставі рішення Ради у порядку, визначеному відповідним рішенням. Витрати, пов’язані із здійснення реєстрації припинення речових прав оперативного управління (господарського відання), покладаються на Користувача.</w:t>
      </w:r>
    </w:p>
    <w:p w:rsidR="00EA7604" w:rsidRDefault="00EA7604" w:rsidP="002A17F1">
      <w:pPr>
        <w:ind w:left="708"/>
        <w:jc w:val="both"/>
        <w:rPr>
          <w:rFonts w:ascii="Times New Roman" w:hAnsi="Times New Roman"/>
          <w:sz w:val="28"/>
          <w:szCs w:val="28"/>
          <w:lang w:val="uk-UA"/>
        </w:rPr>
      </w:pPr>
    </w:p>
    <w:p w:rsidR="00EA7604" w:rsidRPr="00421E77" w:rsidRDefault="00EA7604" w:rsidP="002A17F1">
      <w:pPr>
        <w:ind w:left="708"/>
        <w:jc w:val="both"/>
        <w:rPr>
          <w:rFonts w:ascii="Times New Roman" w:hAnsi="Times New Roman"/>
          <w:sz w:val="28"/>
          <w:szCs w:val="28"/>
          <w:lang w:val="uk-UA"/>
        </w:rPr>
      </w:pPr>
    </w:p>
    <w:p w:rsidR="00EA7604" w:rsidRPr="00421E77" w:rsidRDefault="00EA7604" w:rsidP="002A17F1">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Заступник міського голови</w:t>
      </w:r>
    </w:p>
    <w:p w:rsidR="00EA7604" w:rsidRPr="00421E77" w:rsidRDefault="00EA7604" w:rsidP="002A17F1">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 xml:space="preserve">з питань діяльності </w:t>
      </w:r>
    </w:p>
    <w:p w:rsidR="00EA7604" w:rsidRPr="00421E77" w:rsidRDefault="00EA7604" w:rsidP="002A17F1">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виконавчих органів ради</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Віталій РЄПІН</w:t>
      </w: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AF1E17">
      <w:pPr>
        <w:jc w:val="both"/>
        <w:rPr>
          <w:rFonts w:ascii="Times New Roman" w:hAnsi="Times New Roman"/>
          <w:sz w:val="28"/>
          <w:szCs w:val="28"/>
          <w:lang w:val="uk-UA"/>
        </w:rPr>
      </w:pPr>
    </w:p>
    <w:p w:rsidR="00EA7604" w:rsidRPr="00421E77" w:rsidRDefault="00EA7604" w:rsidP="00E33D54">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Додаток 1</w:t>
      </w:r>
    </w:p>
    <w:p w:rsidR="00EA7604" w:rsidRPr="00421E77" w:rsidRDefault="00EA7604" w:rsidP="00E33D54">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до Положення про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затвердженого рішенням Молочанської міської ради </w:t>
      </w:r>
    </w:p>
    <w:p w:rsidR="00EA7604" w:rsidRPr="00421E77" w:rsidRDefault="00EA7604" w:rsidP="00E33D54">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від </w:t>
      </w:r>
      <w:r>
        <w:rPr>
          <w:rFonts w:ascii="Times New Roman" w:hAnsi="Times New Roman"/>
          <w:sz w:val="28"/>
          <w:szCs w:val="28"/>
          <w:lang w:val="uk-UA"/>
        </w:rPr>
        <w:t>17.02.2022</w:t>
      </w:r>
      <w:r w:rsidRPr="00421E77">
        <w:rPr>
          <w:rFonts w:ascii="Times New Roman" w:hAnsi="Times New Roman"/>
          <w:sz w:val="28"/>
          <w:szCs w:val="28"/>
          <w:lang w:val="uk-UA"/>
        </w:rPr>
        <w:t xml:space="preserve"> № </w:t>
      </w:r>
      <w:r>
        <w:rPr>
          <w:rFonts w:ascii="Times New Roman" w:hAnsi="Times New Roman"/>
          <w:sz w:val="28"/>
          <w:szCs w:val="28"/>
          <w:lang w:val="uk-UA"/>
        </w:rPr>
        <w:t>17</w:t>
      </w:r>
      <w:r w:rsidRPr="00421E77">
        <w:rPr>
          <w:rFonts w:ascii="Times New Roman" w:hAnsi="Times New Roman"/>
          <w:sz w:val="28"/>
          <w:szCs w:val="28"/>
          <w:lang w:val="uk-UA"/>
        </w:rPr>
        <w:t>_______</w:t>
      </w: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ТИПОВИЙ ДОГОВІР</w:t>
      </w: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 xml:space="preserve">на закріплення майна комунальної власності  </w:t>
      </w:r>
      <w:r w:rsidRPr="00421E77">
        <w:rPr>
          <w:rFonts w:ascii="Times New Roman" w:hAnsi="Times New Roman"/>
          <w:b/>
          <w:sz w:val="28"/>
          <w:szCs w:val="28"/>
          <w:lang w:val="uk-UA"/>
        </w:rPr>
        <w:t xml:space="preserve">Молочанської міської територіальної громади </w:t>
      </w:r>
      <w:r w:rsidRPr="00421E77">
        <w:rPr>
          <w:rFonts w:ascii="Times New Roman" w:hAnsi="Times New Roman"/>
          <w:b/>
          <w:bCs/>
          <w:sz w:val="28"/>
          <w:szCs w:val="28"/>
          <w:lang w:val="uk-UA"/>
        </w:rPr>
        <w:t>на праві господарського відання</w:t>
      </w: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м. Молочанськ </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«___» _______ 20___ р.</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Власник: Молочанська міська рада (далі іменована – Рада), в особі міського голови __________________, який діє на підставі Закону України «Про місцеве самоврядування в Україні», з однієї сторони, та __________________________ (далі іменований – Користувач), в особі ________________________________, який діє підставі _____________________, з другої сторони, разом далі спільно іменовані – Сторони, а кожний окремо - Сторона, уклали цей Договір про наступне:</w:t>
      </w:r>
    </w:p>
    <w:p w:rsidR="00EA7604" w:rsidRPr="00421E77" w:rsidRDefault="00EA7604" w:rsidP="00E33D54">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 ПРЕДМЕТ ДОГОВОРУ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 Предметом договору є передача Радою Користувачеві на підставі рішення Молочанської міської ради від «___» _______ 20 __ р. №________ «Про______________________________________________________________»,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(зазначаються реквізити та назва рішення Ради про передачу майна у господарське відання) у господарське відання майна, що перебуває у комунальній власності Молочанської міської територіальної громади для здійснення комерційної господарської діяльності, а саме: 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(за рішенням Ради цільове використання Майна може бути обмежено конкретними видами діяльності. Якщо такого обмеження не передбачається, після слів «а саме:» при підписанні Договору проставляється прочерк)</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 Рада передає Користувачеві в господарське відання індивідуально-визначене майно, а саме: ______</w:t>
      </w:r>
      <w:r>
        <w:rPr>
          <w:rFonts w:ascii="Times New Roman" w:hAnsi="Times New Roman"/>
          <w:sz w:val="28"/>
          <w:szCs w:val="28"/>
          <w:lang w:val="uk-UA"/>
        </w:rPr>
        <w:t>__________</w:t>
      </w:r>
      <w:r w:rsidRPr="00421E77">
        <w:rPr>
          <w:rFonts w:ascii="Times New Roman" w:hAnsi="Times New Roman"/>
          <w:sz w:val="28"/>
          <w:szCs w:val="28"/>
          <w:lang w:val="uk-UA"/>
        </w:rPr>
        <w:t>________________ (далі – Майно).</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1.3. Право господарського відання Майном виникає у Користувача </w:t>
      </w:r>
      <w:r>
        <w:rPr>
          <w:rFonts w:ascii="Times New Roman" w:hAnsi="Times New Roman"/>
          <w:sz w:val="28"/>
          <w:szCs w:val="28"/>
          <w:lang w:val="uk-UA"/>
        </w:rPr>
        <w:t xml:space="preserve">після </w:t>
      </w:r>
      <w:r w:rsidRPr="00421E77">
        <w:rPr>
          <w:rFonts w:ascii="Times New Roman" w:hAnsi="Times New Roman"/>
          <w:sz w:val="28"/>
          <w:szCs w:val="28"/>
          <w:lang w:val="uk-UA"/>
        </w:rPr>
        <w:t xml:space="preserve"> підписання Сторонами цього Договору та </w:t>
      </w:r>
      <w:r>
        <w:rPr>
          <w:rFonts w:ascii="Times New Roman" w:hAnsi="Times New Roman"/>
          <w:sz w:val="28"/>
          <w:szCs w:val="28"/>
          <w:lang w:val="uk-UA"/>
        </w:rPr>
        <w:t xml:space="preserve">з дати підписання </w:t>
      </w:r>
      <w:r w:rsidRPr="00421E77">
        <w:rPr>
          <w:rFonts w:ascii="Times New Roman" w:hAnsi="Times New Roman"/>
          <w:sz w:val="28"/>
          <w:szCs w:val="28"/>
          <w:lang w:val="uk-UA"/>
        </w:rPr>
        <w:t>Акту приймання-передачі майна у господарське відання з урахуванням виконання вимог Закону України «Про державну реєстрацію речових прав на нерухоме майно та їх обтяжень».</w:t>
      </w:r>
    </w:p>
    <w:p w:rsidR="00EA7604" w:rsidRPr="00421E77"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1465CC">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2. ПРАВОВИЙ РЕЖИМ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2.1. Право власності на Майно, передане за цим Договором, належить Молочанській міській територіальній громаді у особі 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2.2. Укладення цього Договору не змінює права власності на Майно, закріплене за Користувачем на праві господарського відання.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2.3. Користувачу забороняється відчужувати Майно, а також здавати його в оренду, надавати в оперативний або фінансовий лізинг, концесію чи у інше користування, передавати речові права на Майно, передавати його у заставу, в управління та вчиняти будь-які дії, що пов’язані із зміною цільового призначення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2.4. Будь-які дії щодо Майна можуть здійснюватися в порядку та у спосіб, що передбачені нормами чинного законодавства та умовами цього Договору. Майно не може бути використане для інших, ніж передбачено цим Договором, цілей.</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2.5. Відповідальність за втрату (пошкодження, знищення) Майна несе Користувач з дати підписання Сторонами Акту приймання-передачі майна у господарське відання до дати повернення майна Раді.</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2.6. Облік Майна, яке передається у господарське відання відповідно до цього Договору, здійснюється у порядку, визначеному чинним законодавством. Відображення майна на балансі Користувача починається у день підписання Сторонами Акту приймання-передачі майна у господарське відання та закінчується днем підписання Сторонами Акту повернення майна Раді (підписанням іншого рівноцінного документу про повернення майна – у разі ухилення Користувача від підписання Акту повернення майна Раді).</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2.7. Проведення щорічної інвентаризації Майна здійснюється за рішенням Користувача в установленому законодавством порядку. Рада може вимагати проведення Користувачем інвентаризації Майна у випадках, передбачених законодавством.</w:t>
      </w:r>
    </w:p>
    <w:p w:rsidR="00EA7604" w:rsidRPr="00421E77" w:rsidRDefault="00EA7604" w:rsidP="00672A94">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3. УМОВИ ПЕРЕДАЧІ ТА ПОВЕРНЕННЯ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 Майно повинно бути передане та прийняте протягом трьох робочих днів з моменту укладання Договору. Підписанням Акту-приймання передачі майна у господарське відання Користувач засвідчує, що Майно приймається у повному обсязі, не має пошкоджень та може бути використане за цільовим призначенням.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3.2. Передача Майна не тягне за собою виникнення у Користувача права власності на це Майно.</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3.3. У випадку ліквідації, реорганізації чи зміни організаційно-правової форми Користувача, або зміни правового режиму майна, яке було передано йому на праві господарського відання, Користувач повинен у місячний термін повернути Раді зазначене Майно у технічному стані, не гіршому, ніж на час передачі на праві господарського відання, з урахуванням його фізичного зносу.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3.4. У разі закінчення строку, припинення, дострокового розірвання цього Договору Користувач повинен у визначений Радою строк повернути Раді зазначене Майно у технічному стані, не гіршому, ніж на час передачі на праві господарського відання, з урахуванням його фізичного зносу.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3.5. Майно вважається повернутим Користувачем після підписання Сторонами Акту повернення майна. Невмотивована відмова від підписання акту не допускається.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3.6. У разі неповернення Раді Майна або повернення його в стані гіршому, ніж на час передачі на праві господарського відання, з урахуванням його фізичного зносу, збитки нанесені Молочанській міській територіальній громаді відшкодовуються Користувачем в повному обсязі протягом одного місяця з моменту направлення Радою відповідної вимоги.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3.7. Разом з Майном Раді передаються і матеріальні цінності, розміщені на об’єкті господарського відання чи в об’єкті господарського відання, які не можуть бути відокремлені від Майна без його пошкодження.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3.8. Право господарського відання включає в себе володіння та користування Майном та обмежене затвердженим Радою Положенням про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умовами цього Договору та чинним законодавством України. </w:t>
      </w:r>
      <w:r w:rsidRPr="0049662C">
        <w:rPr>
          <w:rFonts w:ascii="Times New Roman" w:hAnsi="Times New Roman"/>
          <w:sz w:val="28"/>
          <w:szCs w:val="28"/>
          <w:lang w:val="uk-UA"/>
        </w:rPr>
        <w:t>Майно вважається переданим  з моменту підписання уповноваженими представниками</w:t>
      </w:r>
      <w:r w:rsidRPr="00421E77">
        <w:rPr>
          <w:rFonts w:ascii="Times New Roman" w:hAnsi="Times New Roman"/>
          <w:sz w:val="28"/>
          <w:szCs w:val="28"/>
          <w:lang w:val="uk-UA"/>
        </w:rPr>
        <w:t xml:space="preserve"> Власника та Користувачем Акту прийому-передачі майна в господарське відання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3.9. Акт приймання-передачі майна у господарське відання підписується Сторонами одночасно з передачею Майна в господарське відання Користувачу протягом трьох робочих днів з моменту укладення цього Договору згідно з вимогами чинного законодавства України.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3.10. Після припинення цього Договору, у порядку встановленим цим Договором та чинним законодавством України, в тому числі у разі його припинення шляхом розірвання з ініціативи однієї зі Сторін, визнання цього Договору недійсним, не укладеним чи нікчемним, Користувач повертає Раді Майно у погоджений Сторонами термін, але не пізніше 20-ти календарних днів із дня настання вказаної події.</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3.11. Днем припинення чи розірвання цього Договору є:</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встановлення факту загибелі (повного або такого, що не піддається відновленню, руйнування) Майна;</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припинення однієї зі Сторін цього Договору, якщо таке припинення не передбачає правонаступництва за даним Договором;</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визнання за рішенням суду, яке набрало законної сили однієї зі Сторін Банкрутом;</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укладення у письмовій формі додаткової угоди до цього Договору про припинення цього Договору, або день, який збігається із календарною датою визначеною такою додатковою угодою;</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набрання законної сили рішенням суду про розірвання Договору, визнання його недійсним, не укладеним або нікчемним;</w:t>
      </w:r>
    </w:p>
    <w:p w:rsidR="00EA7604"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9662C">
        <w:rPr>
          <w:rFonts w:ascii="Times New Roman" w:hAnsi="Times New Roman"/>
          <w:sz w:val="28"/>
          <w:szCs w:val="28"/>
          <w:lang w:val="uk-UA"/>
        </w:rPr>
        <w:t>- день доставлення Користувачу повідомлення про односторонню відмову Ради від Договору;</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день отримання Користувачем повідомлення про прийняття Радою рішення про зміну правового режиму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3.12. Будь-які поліпшення Майна (в тому числі невід’ємні), здійсненні Користувачем під час дії цього Договору, є комунальною власністю Молочанської міської територіальної громади та не підлягають компенсації.</w:t>
      </w:r>
    </w:p>
    <w:p w:rsidR="00EA7604" w:rsidRPr="00421E77" w:rsidRDefault="00EA7604" w:rsidP="00421E77">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4. ОБОВ’ЯЗКИ 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4.1. Рада зобов’язана:</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в порядку, строки та на умовах, передбачених цим Договором, передати Майно Користувачу згідно з Актом приймання-передачі майна у господарське відання. Разом з майном мають бути передані належним чином посвідчені копії технічної документації, необхідної для належної експлуатації Майна, а також інвентарні картки обліку.</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не вчиняти дій, що перешкоджають Користувачу виконувати свої договірні зобов'язання.</w:t>
      </w:r>
    </w:p>
    <w:p w:rsidR="00EA7604" w:rsidRPr="00421E77" w:rsidRDefault="00EA7604" w:rsidP="00421E77">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5. ОБОВ`ЯЗКИ КОРИСТУВАЧА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5.1. Користувач зобов’язаний:</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в порядку, строки та на умовах, передбачених цим Договором, прийняти Майно згідно з Актом приймання-передачі майна у господарське відання.</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утримувати Майно (та прилеглу територію - за наявності) у належному стані. (Якщо об’єктом господарського відання являється нежитлове приміщення у житловому чи нежитловому будинку, здійснювати обслуговування теплових, водопровідних, каналізаційних, електричних та вентиляційних мереж, їх поточний ремонт, а при необхідності – забезпечити доступ експлуатаційних організацій до цих мереж з метою їх профілактичного огляду і ремонту.) Дотримуватись усіх санітарних норм та правил. Забезпечувати умови безпечної та безаварійної експлуатації Майна;</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проводити необхідний поточний та капітальний ремонт Майна на умовах, визначених Радою;</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здійснювати технічне обслуговування Майна за власний рахунок;</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проводити щорічну інвентаризацію Майна в порядку, визначеному чинним законодавством;</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на письмовий запит Ради в установлений законом термін проводити інвентаризацію майна та/або надавати інформацію про стан Майна та/або наслідки його інвентаризації;</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в заздалегідь узгоджений Сторонами час допускати уповноважених представників Ради до огляду Майна;</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невідкладно письмово повідомляти Раду про будь-які обставини, що перешкоджають цільовому використанню Майна, загрожують його загибелі, псуванню, зменшенню вартості, безпечній експлуатації, а також повідомляти про порушення провадження про банкрутство Користувача чи про припинення відповідного провадження;</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повернути Майно Раді протягом 20 днів після закінчення строку дії цього Договору з підписанням відповідного Акту повернення Майна.</w:t>
      </w:r>
    </w:p>
    <w:p w:rsidR="00EA7604" w:rsidRPr="00421E77" w:rsidRDefault="00EA7604" w:rsidP="00421E77">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6. ПРАВА 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6.1. Рада має право:</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контролювати наявність, технічний стан, напрямки та ефективність використання Майна, переданого на праві господарського відання Користувачу;</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sidRPr="00421E77">
        <w:rPr>
          <w:rFonts w:ascii="Times New Roman" w:hAnsi="Times New Roman"/>
          <w:sz w:val="28"/>
          <w:szCs w:val="28"/>
          <w:lang w:val="uk-UA"/>
        </w:rPr>
        <w:t>- отримувати у Користувача звітність про стан Майна, переданого йому в господарське відання згідно з балансом, а також іншу необхідну</w:t>
      </w:r>
      <w:r>
        <w:rPr>
          <w:rFonts w:ascii="Times New Roman" w:hAnsi="Times New Roman"/>
          <w:sz w:val="28"/>
          <w:szCs w:val="28"/>
          <w:lang w:val="uk-UA"/>
        </w:rPr>
        <w:t xml:space="preserve"> </w:t>
      </w:r>
      <w:r w:rsidRPr="00421E77">
        <w:rPr>
          <w:rFonts w:ascii="Times New Roman" w:hAnsi="Times New Roman"/>
          <w:sz w:val="28"/>
          <w:szCs w:val="28"/>
          <w:lang w:val="uk-UA"/>
        </w:rPr>
        <w:t>інформацію стосовно Майна, пе</w:t>
      </w:r>
      <w:r>
        <w:rPr>
          <w:rFonts w:ascii="Times New Roman" w:hAnsi="Times New Roman"/>
          <w:sz w:val="28"/>
          <w:szCs w:val="28"/>
          <w:lang w:val="uk-UA"/>
        </w:rPr>
        <w:t>реданого в господарське відання;</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илучати у Користувача надлишкове Майно, а також Майно, яке</w:t>
      </w:r>
      <w:r>
        <w:rPr>
          <w:rFonts w:ascii="Times New Roman" w:hAnsi="Times New Roman"/>
          <w:sz w:val="28"/>
          <w:szCs w:val="28"/>
          <w:lang w:val="uk-UA"/>
        </w:rPr>
        <w:t xml:space="preserve"> </w:t>
      </w:r>
      <w:r w:rsidRPr="00421E77">
        <w:rPr>
          <w:rFonts w:ascii="Times New Roman" w:hAnsi="Times New Roman"/>
          <w:sz w:val="28"/>
          <w:szCs w:val="28"/>
          <w:lang w:val="uk-UA"/>
        </w:rPr>
        <w:t>ним не використовується та Майно, що вико</w:t>
      </w:r>
      <w:r>
        <w:rPr>
          <w:rFonts w:ascii="Times New Roman" w:hAnsi="Times New Roman"/>
          <w:sz w:val="28"/>
          <w:szCs w:val="28"/>
          <w:lang w:val="uk-UA"/>
        </w:rPr>
        <w:t>ристовується не за призначенням;</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w:t>
      </w:r>
      <w:r w:rsidRPr="00421E77">
        <w:rPr>
          <w:rFonts w:ascii="Times New Roman" w:hAnsi="Times New Roman"/>
          <w:sz w:val="28"/>
          <w:szCs w:val="28"/>
          <w:lang w:val="uk-UA"/>
        </w:rPr>
        <w:t xml:space="preserve"> випадку втрати (пошкодження, знищення), неналежної</w:t>
      </w:r>
      <w:r>
        <w:rPr>
          <w:rFonts w:ascii="Times New Roman" w:hAnsi="Times New Roman"/>
          <w:sz w:val="28"/>
          <w:szCs w:val="28"/>
          <w:lang w:val="uk-UA"/>
        </w:rPr>
        <w:t xml:space="preserve"> </w:t>
      </w:r>
      <w:r w:rsidRPr="00421E77">
        <w:rPr>
          <w:rFonts w:ascii="Times New Roman" w:hAnsi="Times New Roman"/>
          <w:sz w:val="28"/>
          <w:szCs w:val="28"/>
          <w:lang w:val="uk-UA"/>
        </w:rPr>
        <w:t>експлуатації Майна з вини Користувача вимагати від Користувача</w:t>
      </w:r>
      <w:r>
        <w:rPr>
          <w:rFonts w:ascii="Times New Roman" w:hAnsi="Times New Roman"/>
          <w:sz w:val="28"/>
          <w:szCs w:val="28"/>
          <w:lang w:val="uk-UA"/>
        </w:rPr>
        <w:t xml:space="preserve"> </w:t>
      </w:r>
      <w:r w:rsidRPr="00421E77">
        <w:rPr>
          <w:rFonts w:ascii="Times New Roman" w:hAnsi="Times New Roman"/>
          <w:sz w:val="28"/>
          <w:szCs w:val="28"/>
          <w:lang w:val="uk-UA"/>
        </w:rPr>
        <w:t>відшкодування заподіяних втратою (пошкодженням, знищенням) Майна</w:t>
      </w:r>
      <w:r>
        <w:rPr>
          <w:rFonts w:ascii="Times New Roman" w:hAnsi="Times New Roman"/>
          <w:sz w:val="28"/>
          <w:szCs w:val="28"/>
          <w:lang w:val="uk-UA"/>
        </w:rPr>
        <w:t xml:space="preserve"> </w:t>
      </w:r>
      <w:r w:rsidRPr="00421E77">
        <w:rPr>
          <w:rFonts w:ascii="Times New Roman" w:hAnsi="Times New Roman"/>
          <w:sz w:val="28"/>
          <w:szCs w:val="28"/>
          <w:lang w:val="uk-UA"/>
        </w:rPr>
        <w:t>збитків у повному обсязі та вжиття інших передбачених чинним</w:t>
      </w:r>
      <w:r>
        <w:rPr>
          <w:rFonts w:ascii="Times New Roman" w:hAnsi="Times New Roman"/>
          <w:sz w:val="28"/>
          <w:szCs w:val="28"/>
          <w:lang w:val="uk-UA"/>
        </w:rPr>
        <w:t xml:space="preserve"> </w:t>
      </w:r>
      <w:r w:rsidRPr="00421E77">
        <w:rPr>
          <w:rFonts w:ascii="Times New Roman" w:hAnsi="Times New Roman"/>
          <w:sz w:val="28"/>
          <w:szCs w:val="28"/>
          <w:lang w:val="uk-UA"/>
        </w:rPr>
        <w:t>законодав</w:t>
      </w:r>
      <w:r>
        <w:rPr>
          <w:rFonts w:ascii="Times New Roman" w:hAnsi="Times New Roman"/>
          <w:sz w:val="28"/>
          <w:szCs w:val="28"/>
          <w:lang w:val="uk-UA"/>
        </w:rPr>
        <w:t>ством та рішеннями Ради заходів;</w:t>
      </w:r>
    </w:p>
    <w:p w:rsidR="00EA7604" w:rsidRPr="00421E77" w:rsidRDefault="00EA7604" w:rsidP="00421E77">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w:t>
      </w:r>
      <w:r w:rsidRPr="00421E77">
        <w:rPr>
          <w:rFonts w:ascii="Times New Roman" w:hAnsi="Times New Roman"/>
          <w:sz w:val="28"/>
          <w:szCs w:val="28"/>
          <w:lang w:val="uk-UA"/>
        </w:rPr>
        <w:t>алучати Користувача до участі у прийнятті рішень з питань</w:t>
      </w:r>
      <w:r>
        <w:rPr>
          <w:rFonts w:ascii="Times New Roman" w:hAnsi="Times New Roman"/>
          <w:sz w:val="28"/>
          <w:szCs w:val="28"/>
          <w:lang w:val="uk-UA"/>
        </w:rPr>
        <w:t xml:space="preserve"> </w:t>
      </w:r>
      <w:r w:rsidRPr="00421E77">
        <w:rPr>
          <w:rFonts w:ascii="Times New Roman" w:hAnsi="Times New Roman"/>
          <w:sz w:val="28"/>
          <w:szCs w:val="28"/>
          <w:lang w:val="uk-UA"/>
        </w:rPr>
        <w:t>організації та забезпечення безаварі</w:t>
      </w:r>
      <w:r>
        <w:rPr>
          <w:rFonts w:ascii="Times New Roman" w:hAnsi="Times New Roman"/>
          <w:sz w:val="28"/>
          <w:szCs w:val="28"/>
          <w:lang w:val="uk-UA"/>
        </w:rPr>
        <w:t>йної експлуатації Майна;</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б</w:t>
      </w:r>
      <w:r w:rsidRPr="00421E77">
        <w:rPr>
          <w:rFonts w:ascii="Times New Roman" w:hAnsi="Times New Roman"/>
          <w:sz w:val="28"/>
          <w:szCs w:val="28"/>
          <w:lang w:val="uk-UA"/>
        </w:rPr>
        <w:t>рати участь у роботі комісій для розслідування обставин і причин</w:t>
      </w:r>
      <w:r>
        <w:rPr>
          <w:rFonts w:ascii="Times New Roman" w:hAnsi="Times New Roman"/>
          <w:sz w:val="28"/>
          <w:szCs w:val="28"/>
          <w:lang w:val="uk-UA"/>
        </w:rPr>
        <w:t xml:space="preserve"> </w:t>
      </w:r>
      <w:r w:rsidRPr="00421E77">
        <w:rPr>
          <w:rFonts w:ascii="Times New Roman" w:hAnsi="Times New Roman"/>
          <w:sz w:val="28"/>
          <w:szCs w:val="28"/>
          <w:lang w:val="uk-UA"/>
        </w:rPr>
        <w:t>аварії або нещасного випадку, які сталися під час дії цього Договору внаслідок</w:t>
      </w:r>
      <w:r>
        <w:rPr>
          <w:rFonts w:ascii="Times New Roman" w:hAnsi="Times New Roman"/>
          <w:sz w:val="28"/>
          <w:szCs w:val="28"/>
          <w:lang w:val="uk-UA"/>
        </w:rPr>
        <w:t xml:space="preserve"> користування Майном;</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иступати з ініціативою щодо розірвання цього Договору у</w:t>
      </w:r>
      <w:r>
        <w:rPr>
          <w:rFonts w:ascii="Times New Roman" w:hAnsi="Times New Roman"/>
          <w:sz w:val="28"/>
          <w:szCs w:val="28"/>
          <w:lang w:val="uk-UA"/>
        </w:rPr>
        <w:t xml:space="preserve"> </w:t>
      </w:r>
      <w:r w:rsidRPr="00421E77">
        <w:rPr>
          <w:rFonts w:ascii="Times New Roman" w:hAnsi="Times New Roman"/>
          <w:sz w:val="28"/>
          <w:szCs w:val="28"/>
          <w:lang w:val="uk-UA"/>
        </w:rPr>
        <w:t>випадках, передбачених цим договором та чинним законодавством України.</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7. ПРАВА КОРИСТУВАЧА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7.1. Користувач має право:</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икористовувати Майно у власних господарськ</w:t>
      </w:r>
      <w:r>
        <w:rPr>
          <w:rFonts w:ascii="Times New Roman" w:hAnsi="Times New Roman"/>
          <w:sz w:val="28"/>
          <w:szCs w:val="28"/>
          <w:lang w:val="uk-UA"/>
        </w:rPr>
        <w:t>их цілях;</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w:t>
      </w:r>
      <w:r w:rsidRPr="00421E77">
        <w:rPr>
          <w:rFonts w:ascii="Times New Roman" w:hAnsi="Times New Roman"/>
          <w:sz w:val="28"/>
          <w:szCs w:val="28"/>
          <w:lang w:val="uk-UA"/>
        </w:rPr>
        <w:t>амостійно управляти Майном, в тому числі використовувати</w:t>
      </w:r>
      <w:r>
        <w:rPr>
          <w:rFonts w:ascii="Times New Roman" w:hAnsi="Times New Roman"/>
          <w:sz w:val="28"/>
          <w:szCs w:val="28"/>
          <w:lang w:val="uk-UA"/>
        </w:rPr>
        <w:t xml:space="preserve"> </w:t>
      </w:r>
      <w:r w:rsidRPr="00421E77">
        <w:rPr>
          <w:rFonts w:ascii="Times New Roman" w:hAnsi="Times New Roman"/>
          <w:sz w:val="28"/>
          <w:szCs w:val="28"/>
          <w:lang w:val="uk-UA"/>
        </w:rPr>
        <w:t xml:space="preserve">Майно, передане на праві господарського відання в цілях своєї </w:t>
      </w:r>
      <w:r>
        <w:rPr>
          <w:rFonts w:ascii="Times New Roman" w:hAnsi="Times New Roman"/>
          <w:sz w:val="28"/>
          <w:szCs w:val="28"/>
          <w:lang w:val="uk-UA"/>
        </w:rPr>
        <w:t xml:space="preserve">статутній </w:t>
      </w:r>
      <w:r w:rsidRPr="00421E77">
        <w:rPr>
          <w:rFonts w:ascii="Times New Roman" w:hAnsi="Times New Roman"/>
          <w:sz w:val="28"/>
          <w:szCs w:val="28"/>
          <w:lang w:val="uk-UA"/>
        </w:rPr>
        <w:t>діяльності відповідно до умов цього договору та чинного законодавства</w:t>
      </w:r>
      <w:r>
        <w:rPr>
          <w:rFonts w:ascii="Times New Roman" w:hAnsi="Times New Roman"/>
          <w:sz w:val="28"/>
          <w:szCs w:val="28"/>
          <w:lang w:val="uk-UA"/>
        </w:rPr>
        <w:t xml:space="preserve"> України;</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иступати з ініціативою щодо розірвання цього Договору у</w:t>
      </w:r>
      <w:r>
        <w:rPr>
          <w:rFonts w:ascii="Times New Roman" w:hAnsi="Times New Roman"/>
          <w:sz w:val="28"/>
          <w:szCs w:val="28"/>
          <w:lang w:val="uk-UA"/>
        </w:rPr>
        <w:t xml:space="preserve"> </w:t>
      </w:r>
      <w:r w:rsidRPr="00421E77">
        <w:rPr>
          <w:rFonts w:ascii="Times New Roman" w:hAnsi="Times New Roman"/>
          <w:sz w:val="28"/>
          <w:szCs w:val="28"/>
          <w:lang w:val="uk-UA"/>
        </w:rPr>
        <w:t>випадках, передбачених цим Договором т</w:t>
      </w:r>
      <w:r>
        <w:rPr>
          <w:rFonts w:ascii="Times New Roman" w:hAnsi="Times New Roman"/>
          <w:sz w:val="28"/>
          <w:szCs w:val="28"/>
          <w:lang w:val="uk-UA"/>
        </w:rPr>
        <w:t>а чинним законодавством України;</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w:t>
      </w:r>
      <w:r w:rsidRPr="00421E77">
        <w:rPr>
          <w:rFonts w:ascii="Times New Roman" w:hAnsi="Times New Roman"/>
          <w:sz w:val="28"/>
          <w:szCs w:val="28"/>
          <w:lang w:val="uk-UA"/>
        </w:rPr>
        <w:t>амостійно приймати рішення з питань організації діяльності щодо</w:t>
      </w:r>
      <w:r>
        <w:rPr>
          <w:rFonts w:ascii="Times New Roman" w:hAnsi="Times New Roman"/>
          <w:sz w:val="28"/>
          <w:szCs w:val="28"/>
          <w:lang w:val="uk-UA"/>
        </w:rPr>
        <w:t xml:space="preserve"> безаварійної експлуатації Майна;</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w:t>
      </w:r>
      <w:r w:rsidRPr="00421E77">
        <w:rPr>
          <w:rFonts w:ascii="Times New Roman" w:hAnsi="Times New Roman"/>
          <w:sz w:val="28"/>
          <w:szCs w:val="28"/>
          <w:lang w:val="uk-UA"/>
        </w:rPr>
        <w:t>алучати у порядку, визначеному Радою, спеціалізовані організації</w:t>
      </w:r>
      <w:r>
        <w:rPr>
          <w:rFonts w:ascii="Times New Roman" w:hAnsi="Times New Roman"/>
          <w:sz w:val="28"/>
          <w:szCs w:val="28"/>
          <w:lang w:val="uk-UA"/>
        </w:rPr>
        <w:t xml:space="preserve"> </w:t>
      </w:r>
      <w:r w:rsidRPr="00421E77">
        <w:rPr>
          <w:rFonts w:ascii="Times New Roman" w:hAnsi="Times New Roman"/>
          <w:sz w:val="28"/>
          <w:szCs w:val="28"/>
          <w:lang w:val="uk-UA"/>
        </w:rPr>
        <w:t>для виконання ремонтних чи інших робіт, які необхідні для здійснення</w:t>
      </w:r>
      <w:r>
        <w:rPr>
          <w:rFonts w:ascii="Times New Roman" w:hAnsi="Times New Roman"/>
          <w:sz w:val="28"/>
          <w:szCs w:val="28"/>
          <w:lang w:val="uk-UA"/>
        </w:rPr>
        <w:t xml:space="preserve"> </w:t>
      </w:r>
      <w:r w:rsidRPr="00421E77">
        <w:rPr>
          <w:rFonts w:ascii="Times New Roman" w:hAnsi="Times New Roman"/>
          <w:sz w:val="28"/>
          <w:szCs w:val="28"/>
          <w:lang w:val="uk-UA"/>
        </w:rPr>
        <w:t>належного виконання цього Договору.</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8. ВІДПОВІДАЛЬНІСТЬ СТОРІН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8.1. За невиконання або не належне виконання договірних зобов’язань за</w:t>
      </w:r>
      <w:r>
        <w:rPr>
          <w:rFonts w:ascii="Times New Roman" w:hAnsi="Times New Roman"/>
          <w:sz w:val="28"/>
          <w:szCs w:val="28"/>
          <w:lang w:val="uk-UA"/>
        </w:rPr>
        <w:t xml:space="preserve"> </w:t>
      </w:r>
      <w:r w:rsidRPr="00421E77">
        <w:rPr>
          <w:rFonts w:ascii="Times New Roman" w:hAnsi="Times New Roman"/>
          <w:sz w:val="28"/>
          <w:szCs w:val="28"/>
          <w:lang w:val="uk-UA"/>
        </w:rPr>
        <w:t>договором Сторони несуть відповідальність, передбачену чинним</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законодавством України та цим Договором.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8.2. Користувач несе відповідальність згідно із законом за втрату</w:t>
      </w:r>
      <w:r>
        <w:rPr>
          <w:rFonts w:ascii="Times New Roman" w:hAnsi="Times New Roman"/>
          <w:sz w:val="28"/>
          <w:szCs w:val="28"/>
          <w:lang w:val="uk-UA"/>
        </w:rPr>
        <w:t xml:space="preserve"> </w:t>
      </w:r>
      <w:r w:rsidRPr="00421E77">
        <w:rPr>
          <w:rFonts w:ascii="Times New Roman" w:hAnsi="Times New Roman"/>
          <w:sz w:val="28"/>
          <w:szCs w:val="28"/>
          <w:lang w:val="uk-UA"/>
        </w:rPr>
        <w:t>(пошкодження, знищення) Майна, що сталося внаслідок дій чи бездіяльності</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Користувача.</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9. ФОРС-МАЖОР</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9.1. У разі виникнення форс-мажорних обставин Сторони звільняються</w:t>
      </w:r>
      <w:r>
        <w:rPr>
          <w:rFonts w:ascii="Times New Roman" w:hAnsi="Times New Roman"/>
          <w:sz w:val="28"/>
          <w:szCs w:val="28"/>
          <w:lang w:val="uk-UA"/>
        </w:rPr>
        <w:t xml:space="preserve"> </w:t>
      </w:r>
      <w:r w:rsidRPr="00421E77">
        <w:rPr>
          <w:rFonts w:ascii="Times New Roman" w:hAnsi="Times New Roman"/>
          <w:sz w:val="28"/>
          <w:szCs w:val="28"/>
          <w:lang w:val="uk-UA"/>
        </w:rPr>
        <w:t>від відповідальності за невиконання або неналежне виконання зобов’язань,</w:t>
      </w:r>
      <w:r>
        <w:rPr>
          <w:rFonts w:ascii="Times New Roman" w:hAnsi="Times New Roman"/>
          <w:sz w:val="28"/>
          <w:szCs w:val="28"/>
          <w:lang w:val="uk-UA"/>
        </w:rPr>
        <w:t xml:space="preserve"> </w:t>
      </w:r>
      <w:r w:rsidRPr="00421E77">
        <w:rPr>
          <w:rFonts w:ascii="Times New Roman" w:hAnsi="Times New Roman"/>
          <w:sz w:val="28"/>
          <w:szCs w:val="28"/>
          <w:lang w:val="uk-UA"/>
        </w:rPr>
        <w:t>передбачених цим Договором.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9.2. Під форс-мажорними обставинами розуміють обставини</w:t>
      </w:r>
      <w:r>
        <w:rPr>
          <w:rFonts w:ascii="Times New Roman" w:hAnsi="Times New Roman"/>
          <w:sz w:val="28"/>
          <w:szCs w:val="28"/>
          <w:lang w:val="uk-UA"/>
        </w:rPr>
        <w:t xml:space="preserve"> </w:t>
      </w:r>
      <w:r w:rsidRPr="00421E77">
        <w:rPr>
          <w:rFonts w:ascii="Times New Roman" w:hAnsi="Times New Roman"/>
          <w:sz w:val="28"/>
          <w:szCs w:val="28"/>
          <w:lang w:val="uk-UA"/>
        </w:rPr>
        <w:t>непереборної сили, що виникли внаслідок не передбачених Сторонами подій</w:t>
      </w:r>
      <w:r>
        <w:rPr>
          <w:rFonts w:ascii="Times New Roman" w:hAnsi="Times New Roman"/>
          <w:sz w:val="28"/>
          <w:szCs w:val="28"/>
          <w:lang w:val="uk-UA"/>
        </w:rPr>
        <w:t xml:space="preserve"> </w:t>
      </w:r>
      <w:r w:rsidRPr="00421E77">
        <w:rPr>
          <w:rFonts w:ascii="Times New Roman" w:hAnsi="Times New Roman"/>
          <w:sz w:val="28"/>
          <w:szCs w:val="28"/>
          <w:lang w:val="uk-UA"/>
        </w:rPr>
        <w:t>надзвичайного і невідворотного характеру, зокрема, але не виключно, такі як</w:t>
      </w:r>
      <w:r>
        <w:rPr>
          <w:rFonts w:ascii="Times New Roman" w:hAnsi="Times New Roman"/>
          <w:sz w:val="28"/>
          <w:szCs w:val="28"/>
          <w:lang w:val="uk-UA"/>
        </w:rPr>
        <w:t xml:space="preserve"> </w:t>
      </w:r>
      <w:r w:rsidRPr="00421E77">
        <w:rPr>
          <w:rFonts w:ascii="Times New Roman" w:hAnsi="Times New Roman"/>
          <w:sz w:val="28"/>
          <w:szCs w:val="28"/>
          <w:lang w:val="uk-UA"/>
        </w:rPr>
        <w:t>вибухи, пожежі, землетруси, повені, оповзні, інші стихійні лиха, війну або</w:t>
      </w:r>
      <w:r>
        <w:rPr>
          <w:rFonts w:ascii="Times New Roman" w:hAnsi="Times New Roman"/>
          <w:sz w:val="28"/>
          <w:szCs w:val="28"/>
          <w:lang w:val="uk-UA"/>
        </w:rPr>
        <w:t xml:space="preserve"> </w:t>
      </w:r>
      <w:r w:rsidRPr="00421E77">
        <w:rPr>
          <w:rFonts w:ascii="Times New Roman" w:hAnsi="Times New Roman"/>
          <w:sz w:val="28"/>
          <w:szCs w:val="28"/>
          <w:lang w:val="uk-UA"/>
        </w:rPr>
        <w:t>військові дії. Строк виконання зобов'язань відкладається на строк дії форс-мажорних обставин.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9.3. Сторони зобов'язані негайно письмово повідомляти одна одну про</w:t>
      </w:r>
      <w:r>
        <w:rPr>
          <w:rFonts w:ascii="Times New Roman" w:hAnsi="Times New Roman"/>
          <w:sz w:val="28"/>
          <w:szCs w:val="28"/>
          <w:lang w:val="uk-UA"/>
        </w:rPr>
        <w:t xml:space="preserve"> </w:t>
      </w:r>
      <w:r w:rsidRPr="00421E77">
        <w:rPr>
          <w:rFonts w:ascii="Times New Roman" w:hAnsi="Times New Roman"/>
          <w:sz w:val="28"/>
          <w:szCs w:val="28"/>
          <w:lang w:val="uk-UA"/>
        </w:rPr>
        <w:t>форс-мажорні обставини, які перешкоджають виконанню умов цього Договору</w:t>
      </w:r>
      <w:r>
        <w:rPr>
          <w:rFonts w:ascii="Times New Roman" w:hAnsi="Times New Roman"/>
          <w:sz w:val="28"/>
          <w:szCs w:val="28"/>
          <w:lang w:val="uk-UA"/>
        </w:rPr>
        <w:t xml:space="preserve"> </w:t>
      </w:r>
      <w:r w:rsidRPr="00421E77">
        <w:rPr>
          <w:rFonts w:ascii="Times New Roman" w:hAnsi="Times New Roman"/>
          <w:sz w:val="28"/>
          <w:szCs w:val="28"/>
          <w:lang w:val="uk-UA"/>
        </w:rPr>
        <w:t>та/або створюють загрозу збереженню Майна, та протягом семи днів з дня</w:t>
      </w:r>
      <w:r>
        <w:rPr>
          <w:rFonts w:ascii="Times New Roman" w:hAnsi="Times New Roman"/>
          <w:sz w:val="28"/>
          <w:szCs w:val="28"/>
          <w:lang w:val="uk-UA"/>
        </w:rPr>
        <w:t xml:space="preserve"> </w:t>
      </w:r>
      <w:r w:rsidRPr="00421E77">
        <w:rPr>
          <w:rFonts w:ascii="Times New Roman" w:hAnsi="Times New Roman"/>
          <w:sz w:val="28"/>
          <w:szCs w:val="28"/>
          <w:lang w:val="uk-UA"/>
        </w:rPr>
        <w:t>виникнення таких обставин надати іншій Стороні підтвердні документи</w:t>
      </w:r>
      <w:r>
        <w:rPr>
          <w:rFonts w:ascii="Times New Roman" w:hAnsi="Times New Roman"/>
          <w:sz w:val="28"/>
          <w:szCs w:val="28"/>
          <w:lang w:val="uk-UA"/>
        </w:rPr>
        <w:t xml:space="preserve"> </w:t>
      </w:r>
      <w:r w:rsidRPr="00421E77">
        <w:rPr>
          <w:rFonts w:ascii="Times New Roman" w:hAnsi="Times New Roman"/>
          <w:sz w:val="28"/>
          <w:szCs w:val="28"/>
          <w:lang w:val="uk-UA"/>
        </w:rPr>
        <w:t>відповідно до законодавства.</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10. ВИРІШЕННЯ СПОРІВ</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10.1. Усі спірні питання, пов'язані з виконанням умов цього Договору,</w:t>
      </w:r>
      <w:r>
        <w:rPr>
          <w:rFonts w:ascii="Times New Roman" w:hAnsi="Times New Roman"/>
          <w:sz w:val="28"/>
          <w:szCs w:val="28"/>
          <w:lang w:val="uk-UA"/>
        </w:rPr>
        <w:t xml:space="preserve"> </w:t>
      </w:r>
      <w:r w:rsidRPr="00421E77">
        <w:rPr>
          <w:rFonts w:ascii="Times New Roman" w:hAnsi="Times New Roman"/>
          <w:sz w:val="28"/>
          <w:szCs w:val="28"/>
          <w:lang w:val="uk-UA"/>
        </w:rPr>
        <w:t>вирішуються шляхом переговорів між Сторонами.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10.2. У разі недосягнення згоди шляхом переговорів Сторони Договору</w:t>
      </w:r>
      <w:r>
        <w:rPr>
          <w:rFonts w:ascii="Times New Roman" w:hAnsi="Times New Roman"/>
          <w:sz w:val="28"/>
          <w:szCs w:val="28"/>
          <w:lang w:val="uk-UA"/>
        </w:rPr>
        <w:t xml:space="preserve"> </w:t>
      </w:r>
      <w:r w:rsidRPr="00421E77">
        <w:rPr>
          <w:rFonts w:ascii="Times New Roman" w:hAnsi="Times New Roman"/>
          <w:sz w:val="28"/>
          <w:szCs w:val="28"/>
          <w:lang w:val="uk-UA"/>
        </w:rPr>
        <w:t>мають право вирішити спір в судовому порядку. Територіальна підсудність</w:t>
      </w:r>
      <w:r>
        <w:rPr>
          <w:rFonts w:ascii="Times New Roman" w:hAnsi="Times New Roman"/>
          <w:sz w:val="28"/>
          <w:szCs w:val="28"/>
          <w:lang w:val="uk-UA"/>
        </w:rPr>
        <w:t xml:space="preserve"> </w:t>
      </w:r>
      <w:r w:rsidRPr="00421E77">
        <w:rPr>
          <w:rFonts w:ascii="Times New Roman" w:hAnsi="Times New Roman"/>
          <w:sz w:val="28"/>
          <w:szCs w:val="28"/>
          <w:lang w:val="uk-UA"/>
        </w:rPr>
        <w:t>визначається за місцем знаходження Ради, якщо відповідним процесуальним</w:t>
      </w:r>
      <w:r>
        <w:rPr>
          <w:rFonts w:ascii="Times New Roman" w:hAnsi="Times New Roman"/>
          <w:sz w:val="28"/>
          <w:szCs w:val="28"/>
          <w:lang w:val="uk-UA"/>
        </w:rPr>
        <w:t xml:space="preserve"> </w:t>
      </w:r>
      <w:r w:rsidRPr="00421E77">
        <w:rPr>
          <w:rFonts w:ascii="Times New Roman" w:hAnsi="Times New Roman"/>
          <w:sz w:val="28"/>
          <w:szCs w:val="28"/>
          <w:lang w:val="uk-UA"/>
        </w:rPr>
        <w:t>кодексом не передбачена виключна територіальна підсудність.</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11. ТЕРМІН ДІЇ ТА УМОВИ ЗМІНИ, РОЗІРВАННЯ ДОГОВОРУ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11.1. Цей Договір діє з моменту підписання Сторонами, з урахуванням</w:t>
      </w:r>
      <w:r>
        <w:rPr>
          <w:rFonts w:ascii="Times New Roman" w:hAnsi="Times New Roman"/>
          <w:sz w:val="28"/>
          <w:szCs w:val="28"/>
          <w:lang w:val="uk-UA"/>
        </w:rPr>
        <w:t xml:space="preserve"> </w:t>
      </w:r>
      <w:r w:rsidRPr="00421E77">
        <w:rPr>
          <w:rFonts w:ascii="Times New Roman" w:hAnsi="Times New Roman"/>
          <w:sz w:val="28"/>
          <w:szCs w:val="28"/>
          <w:lang w:val="uk-UA"/>
        </w:rPr>
        <w:t>вимог Закону України «Про державну реєстрацію речових прав на нерухоме</w:t>
      </w:r>
      <w:r>
        <w:rPr>
          <w:rFonts w:ascii="Times New Roman" w:hAnsi="Times New Roman"/>
          <w:sz w:val="28"/>
          <w:szCs w:val="28"/>
          <w:lang w:val="uk-UA"/>
        </w:rPr>
        <w:t xml:space="preserve"> </w:t>
      </w:r>
      <w:r w:rsidRPr="00421E77">
        <w:rPr>
          <w:rFonts w:ascii="Times New Roman" w:hAnsi="Times New Roman"/>
          <w:sz w:val="28"/>
          <w:szCs w:val="28"/>
          <w:lang w:val="uk-UA"/>
        </w:rPr>
        <w:t>майно та їх обтяжень» до 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(зазначити необхідне згідно з рішенням ради про передачу Майна у господарське відання: визначити конкретну дату</w:t>
      </w:r>
      <w:r>
        <w:rPr>
          <w:rFonts w:ascii="Times New Roman" w:hAnsi="Times New Roman"/>
          <w:sz w:val="28"/>
          <w:szCs w:val="28"/>
          <w:lang w:val="uk-UA"/>
        </w:rPr>
        <w:t xml:space="preserve"> </w:t>
      </w:r>
      <w:r w:rsidRPr="00421E77">
        <w:rPr>
          <w:rFonts w:ascii="Times New Roman" w:hAnsi="Times New Roman"/>
          <w:sz w:val="28"/>
          <w:szCs w:val="28"/>
          <w:lang w:val="uk-UA"/>
        </w:rPr>
        <w:t>припинення договору, обумовити припинення Договору настанням певної події, визначеної Радою, наприклад, досягнення</w:t>
      </w:r>
      <w:r>
        <w:rPr>
          <w:rFonts w:ascii="Times New Roman" w:hAnsi="Times New Roman"/>
          <w:sz w:val="28"/>
          <w:szCs w:val="28"/>
          <w:lang w:val="uk-UA"/>
        </w:rPr>
        <w:t xml:space="preserve"> </w:t>
      </w:r>
      <w:r w:rsidRPr="00421E77">
        <w:rPr>
          <w:rFonts w:ascii="Times New Roman" w:hAnsi="Times New Roman"/>
          <w:sz w:val="28"/>
          <w:szCs w:val="28"/>
          <w:lang w:val="uk-UA"/>
        </w:rPr>
        <w:t>мети, для якої Майно передавалося Користувачу, або визначити, що Договір діє до моменту прийняття Радою рішення про</w:t>
      </w:r>
      <w:r>
        <w:rPr>
          <w:rFonts w:ascii="Times New Roman" w:hAnsi="Times New Roman"/>
          <w:sz w:val="28"/>
          <w:szCs w:val="28"/>
          <w:lang w:val="uk-UA"/>
        </w:rPr>
        <w:t xml:space="preserve"> </w:t>
      </w:r>
      <w:r w:rsidRPr="00421E77">
        <w:rPr>
          <w:rFonts w:ascii="Times New Roman" w:hAnsi="Times New Roman"/>
          <w:sz w:val="28"/>
          <w:szCs w:val="28"/>
          <w:lang w:val="uk-UA"/>
        </w:rPr>
        <w:t>зміну правового режиму Майна, яке було закріплене за Користувачем на праві господарського відання)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11.3. Рада має право в односторонньому порядку розірвати цей Договір у</w:t>
      </w:r>
      <w:r>
        <w:rPr>
          <w:rFonts w:ascii="Times New Roman" w:hAnsi="Times New Roman"/>
          <w:sz w:val="28"/>
          <w:szCs w:val="28"/>
          <w:lang w:val="uk-UA"/>
        </w:rPr>
        <w:t xml:space="preserve"> </w:t>
      </w:r>
      <w:r w:rsidRPr="00421E77">
        <w:rPr>
          <w:rFonts w:ascii="Times New Roman" w:hAnsi="Times New Roman"/>
          <w:sz w:val="28"/>
          <w:szCs w:val="28"/>
          <w:lang w:val="uk-UA"/>
        </w:rPr>
        <w:t>наступних випадках:</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систематичного порушення Користувачем умов цього Договору,</w:t>
      </w:r>
      <w:r>
        <w:rPr>
          <w:rFonts w:ascii="Times New Roman" w:hAnsi="Times New Roman"/>
          <w:sz w:val="28"/>
          <w:szCs w:val="28"/>
          <w:lang w:val="uk-UA"/>
        </w:rPr>
        <w:t xml:space="preserve"> </w:t>
      </w:r>
      <w:r w:rsidRPr="00421E77">
        <w:rPr>
          <w:rFonts w:ascii="Times New Roman" w:hAnsi="Times New Roman"/>
          <w:sz w:val="28"/>
          <w:szCs w:val="28"/>
          <w:lang w:val="uk-UA"/>
        </w:rPr>
        <w:t>про що складено відповідні акти (два і більше) Комісією, яка формується Радою</w:t>
      </w:r>
      <w:r>
        <w:rPr>
          <w:rFonts w:ascii="Times New Roman" w:hAnsi="Times New Roman"/>
          <w:sz w:val="28"/>
          <w:szCs w:val="28"/>
          <w:lang w:val="uk-UA"/>
        </w:rPr>
        <w:t xml:space="preserve"> </w:t>
      </w:r>
      <w:r w:rsidRPr="00421E77">
        <w:rPr>
          <w:rFonts w:ascii="Times New Roman" w:hAnsi="Times New Roman"/>
          <w:sz w:val="28"/>
          <w:szCs w:val="28"/>
          <w:lang w:val="uk-UA"/>
        </w:rPr>
        <w:t>чи уповноваженим н</w:t>
      </w:r>
      <w:r>
        <w:rPr>
          <w:rFonts w:ascii="Times New Roman" w:hAnsi="Times New Roman"/>
          <w:sz w:val="28"/>
          <w:szCs w:val="28"/>
          <w:lang w:val="uk-UA"/>
        </w:rPr>
        <w:t>ею</w:t>
      </w:r>
      <w:r w:rsidRPr="00421E77">
        <w:rPr>
          <w:rFonts w:ascii="Times New Roman" w:hAnsi="Times New Roman"/>
          <w:sz w:val="28"/>
          <w:szCs w:val="28"/>
          <w:lang w:val="uk-UA"/>
        </w:rPr>
        <w:t xml:space="preserve"> органом;</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421E77">
        <w:rPr>
          <w:rFonts w:ascii="Times New Roman" w:hAnsi="Times New Roman"/>
          <w:sz w:val="28"/>
          <w:szCs w:val="28"/>
          <w:lang w:val="uk-UA"/>
        </w:rPr>
        <w:t>передачі об’єкта/ частини об’єкта господарського відання в</w:t>
      </w:r>
      <w:r>
        <w:rPr>
          <w:rFonts w:ascii="Times New Roman" w:hAnsi="Times New Roman"/>
          <w:sz w:val="28"/>
          <w:szCs w:val="28"/>
          <w:lang w:val="uk-UA"/>
        </w:rPr>
        <w:t xml:space="preserve"> </w:t>
      </w:r>
      <w:r w:rsidRPr="00421E77">
        <w:rPr>
          <w:rFonts w:ascii="Times New Roman" w:hAnsi="Times New Roman"/>
          <w:sz w:val="28"/>
          <w:szCs w:val="28"/>
          <w:lang w:val="uk-UA"/>
        </w:rPr>
        <w:t>користування іншим особам без згоди Ради та без дотримання вимог чинного</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законодавства;</w:t>
      </w:r>
    </w:p>
    <w:p w:rsidR="00EA7604" w:rsidRPr="00421E77" w:rsidRDefault="00EA7604" w:rsidP="008C02D0">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використання об’єкту/ частини об’єкту господарського відання не</w:t>
      </w:r>
      <w:r>
        <w:rPr>
          <w:rFonts w:ascii="Times New Roman" w:hAnsi="Times New Roman"/>
          <w:sz w:val="28"/>
          <w:szCs w:val="28"/>
          <w:lang w:val="uk-UA"/>
        </w:rPr>
        <w:t xml:space="preserve"> </w:t>
      </w:r>
      <w:r w:rsidRPr="00421E77">
        <w:rPr>
          <w:rFonts w:ascii="Times New Roman" w:hAnsi="Times New Roman"/>
          <w:sz w:val="28"/>
          <w:szCs w:val="28"/>
          <w:lang w:val="uk-UA"/>
        </w:rPr>
        <w:t>за цільовим призначенням.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11.4. Договір вважається розірваним в односторонньому порядку з</w:t>
      </w:r>
      <w:r>
        <w:rPr>
          <w:rFonts w:ascii="Times New Roman" w:hAnsi="Times New Roman"/>
          <w:sz w:val="28"/>
          <w:szCs w:val="28"/>
          <w:lang w:val="uk-UA"/>
        </w:rPr>
        <w:t xml:space="preserve"> </w:t>
      </w:r>
      <w:r w:rsidRPr="00421E77">
        <w:rPr>
          <w:rFonts w:ascii="Times New Roman" w:hAnsi="Times New Roman"/>
          <w:sz w:val="28"/>
          <w:szCs w:val="28"/>
          <w:lang w:val="uk-UA"/>
        </w:rPr>
        <w:t xml:space="preserve">моменту доставлення на </w:t>
      </w:r>
      <w:r>
        <w:rPr>
          <w:rFonts w:ascii="Times New Roman" w:hAnsi="Times New Roman"/>
          <w:sz w:val="28"/>
          <w:szCs w:val="28"/>
          <w:lang w:val="uk-UA"/>
        </w:rPr>
        <w:t xml:space="preserve">юридичну </w:t>
      </w:r>
      <w:r w:rsidRPr="00421E77">
        <w:rPr>
          <w:rFonts w:ascii="Times New Roman" w:hAnsi="Times New Roman"/>
          <w:sz w:val="28"/>
          <w:szCs w:val="28"/>
          <w:lang w:val="uk-UA"/>
        </w:rPr>
        <w:t>адресу Користувач</w:t>
      </w:r>
      <w:r>
        <w:rPr>
          <w:rFonts w:ascii="Times New Roman" w:hAnsi="Times New Roman"/>
          <w:sz w:val="28"/>
          <w:szCs w:val="28"/>
          <w:lang w:val="uk-UA"/>
        </w:rPr>
        <w:t>а</w:t>
      </w:r>
      <w:r w:rsidRPr="00421E77">
        <w:rPr>
          <w:rFonts w:ascii="Times New Roman" w:hAnsi="Times New Roman"/>
          <w:sz w:val="28"/>
          <w:szCs w:val="28"/>
          <w:lang w:val="uk-UA"/>
        </w:rPr>
        <w:t>, відповідного</w:t>
      </w:r>
      <w:r>
        <w:rPr>
          <w:rFonts w:ascii="Times New Roman" w:hAnsi="Times New Roman"/>
          <w:sz w:val="28"/>
          <w:szCs w:val="28"/>
          <w:lang w:val="uk-UA"/>
        </w:rPr>
        <w:t xml:space="preserve"> </w:t>
      </w:r>
      <w:r w:rsidRPr="00421E77">
        <w:rPr>
          <w:rFonts w:ascii="Times New Roman" w:hAnsi="Times New Roman"/>
          <w:sz w:val="28"/>
          <w:szCs w:val="28"/>
          <w:lang w:val="uk-UA"/>
        </w:rPr>
        <w:t>письмового повідомлення Рад</w:t>
      </w:r>
      <w:r>
        <w:rPr>
          <w:rFonts w:ascii="Times New Roman" w:hAnsi="Times New Roman"/>
          <w:sz w:val="28"/>
          <w:szCs w:val="28"/>
          <w:lang w:val="uk-UA"/>
        </w:rPr>
        <w:t>и</w:t>
      </w:r>
      <w:r w:rsidRPr="00421E77">
        <w:rPr>
          <w:rFonts w:ascii="Times New Roman" w:hAnsi="Times New Roman"/>
          <w:sz w:val="28"/>
          <w:szCs w:val="28"/>
          <w:lang w:val="uk-UA"/>
        </w:rPr>
        <w:t>, за умови, що таке повідомлення здійснене</w:t>
      </w:r>
      <w:r>
        <w:rPr>
          <w:rFonts w:ascii="Times New Roman" w:hAnsi="Times New Roman"/>
          <w:sz w:val="28"/>
          <w:szCs w:val="28"/>
          <w:lang w:val="uk-UA"/>
        </w:rPr>
        <w:t xml:space="preserve"> </w:t>
      </w:r>
      <w:r w:rsidRPr="00421E77">
        <w:rPr>
          <w:rFonts w:ascii="Times New Roman" w:hAnsi="Times New Roman"/>
          <w:sz w:val="28"/>
          <w:szCs w:val="28"/>
          <w:lang w:val="uk-UA"/>
        </w:rPr>
        <w:t>засобами поштового зв’язку, що можуть підтвердити факт та дату адресної</w:t>
      </w:r>
      <w:r>
        <w:rPr>
          <w:rFonts w:ascii="Times New Roman" w:hAnsi="Times New Roman"/>
          <w:sz w:val="28"/>
          <w:szCs w:val="28"/>
          <w:lang w:val="uk-UA"/>
        </w:rPr>
        <w:t xml:space="preserve"> </w:t>
      </w:r>
      <w:r w:rsidRPr="00421E77">
        <w:rPr>
          <w:rFonts w:ascii="Times New Roman" w:hAnsi="Times New Roman"/>
          <w:sz w:val="28"/>
          <w:szCs w:val="28"/>
          <w:lang w:val="uk-UA"/>
        </w:rPr>
        <w:t>доставки відповідної кореспонденції.</w:t>
      </w:r>
    </w:p>
    <w:p w:rsidR="00EA7604" w:rsidRDefault="00EA7604" w:rsidP="008C02D0">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12. ПРИКІНЦЕВІ ПОЛОЖЕННЯ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12.1. Взаємовідносини сторін, не врегульовані цим Договором,</w:t>
      </w:r>
      <w:r>
        <w:rPr>
          <w:rFonts w:ascii="Times New Roman" w:hAnsi="Times New Roman"/>
          <w:sz w:val="28"/>
          <w:szCs w:val="28"/>
          <w:lang w:val="uk-UA"/>
        </w:rPr>
        <w:t xml:space="preserve"> </w:t>
      </w:r>
      <w:r w:rsidRPr="00421E77">
        <w:rPr>
          <w:rFonts w:ascii="Times New Roman" w:hAnsi="Times New Roman"/>
          <w:sz w:val="28"/>
          <w:szCs w:val="28"/>
          <w:lang w:val="uk-UA"/>
        </w:rPr>
        <w:t>регламентуються чинним законодавством.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12.2. Цей Договір укладений у двох примірниках, кожний з яких має</w:t>
      </w:r>
      <w:r>
        <w:rPr>
          <w:rFonts w:ascii="Times New Roman" w:hAnsi="Times New Roman"/>
          <w:sz w:val="28"/>
          <w:szCs w:val="28"/>
          <w:lang w:val="uk-UA"/>
        </w:rPr>
        <w:t xml:space="preserve"> </w:t>
      </w:r>
      <w:r w:rsidRPr="00421E77">
        <w:rPr>
          <w:rFonts w:ascii="Times New Roman" w:hAnsi="Times New Roman"/>
          <w:sz w:val="28"/>
          <w:szCs w:val="28"/>
          <w:lang w:val="uk-UA"/>
        </w:rPr>
        <w:t>однакову юридичну силу, один з яких зберігається у Ради, другий – у</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12.3. Усі зміни та доповнення до цього Договору оформляються</w:t>
      </w:r>
      <w:r>
        <w:rPr>
          <w:rFonts w:ascii="Times New Roman" w:hAnsi="Times New Roman"/>
          <w:sz w:val="28"/>
          <w:szCs w:val="28"/>
          <w:lang w:val="uk-UA"/>
        </w:rPr>
        <w:t xml:space="preserve"> </w:t>
      </w:r>
      <w:r w:rsidRPr="00421E77">
        <w:rPr>
          <w:rFonts w:ascii="Times New Roman" w:hAnsi="Times New Roman"/>
          <w:sz w:val="28"/>
          <w:szCs w:val="28"/>
          <w:lang w:val="uk-UA"/>
        </w:rPr>
        <w:t>додатковими угодами до цього Договору.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12.4. Додаткові угоди, додатки до цього Договору є його невід’ємною</w:t>
      </w:r>
      <w:r>
        <w:rPr>
          <w:rFonts w:ascii="Times New Roman" w:hAnsi="Times New Roman"/>
          <w:sz w:val="28"/>
          <w:szCs w:val="28"/>
          <w:lang w:val="uk-UA"/>
        </w:rPr>
        <w:t xml:space="preserve"> </w:t>
      </w:r>
      <w:r w:rsidRPr="00421E77">
        <w:rPr>
          <w:rFonts w:ascii="Times New Roman" w:hAnsi="Times New Roman"/>
          <w:sz w:val="28"/>
          <w:szCs w:val="28"/>
          <w:lang w:val="uk-UA"/>
        </w:rPr>
        <w:t>частиною і мають юридичну силу, якщо вони укладені з дотриманням вимог</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законодавства та підписані уповноваженими представниками Сторін.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12.5. Сторони зобов’язуються негайно повідомляти одна одну про зміни</w:t>
      </w:r>
      <w:r>
        <w:rPr>
          <w:rFonts w:ascii="Times New Roman" w:hAnsi="Times New Roman"/>
          <w:sz w:val="28"/>
          <w:szCs w:val="28"/>
          <w:lang w:val="uk-UA"/>
        </w:rPr>
        <w:t xml:space="preserve"> </w:t>
      </w:r>
      <w:r w:rsidRPr="00421E77">
        <w:rPr>
          <w:rFonts w:ascii="Times New Roman" w:hAnsi="Times New Roman"/>
          <w:sz w:val="28"/>
          <w:szCs w:val="28"/>
          <w:lang w:val="uk-UA"/>
        </w:rPr>
        <w:t>свого місцезнаходження (місця проживання), банківських реквізитів,</w:t>
      </w:r>
      <w:r>
        <w:rPr>
          <w:rFonts w:ascii="Times New Roman" w:hAnsi="Times New Roman"/>
          <w:sz w:val="28"/>
          <w:szCs w:val="28"/>
          <w:lang w:val="uk-UA"/>
        </w:rPr>
        <w:t xml:space="preserve"> </w:t>
      </w:r>
      <w:r w:rsidRPr="00421E77">
        <w:rPr>
          <w:rFonts w:ascii="Times New Roman" w:hAnsi="Times New Roman"/>
          <w:sz w:val="28"/>
          <w:szCs w:val="28"/>
          <w:lang w:val="uk-UA"/>
        </w:rPr>
        <w:t>контактної інформації, установчих документів, шляхом направлення листа</w:t>
      </w:r>
      <w:r>
        <w:rPr>
          <w:rFonts w:ascii="Times New Roman" w:hAnsi="Times New Roman"/>
          <w:sz w:val="28"/>
          <w:szCs w:val="28"/>
          <w:lang w:val="uk-UA"/>
        </w:rPr>
        <w:t xml:space="preserve"> з повідомленням про вручення</w:t>
      </w:r>
      <w:r w:rsidRPr="00421E77">
        <w:rPr>
          <w:rFonts w:ascii="Times New Roman" w:hAnsi="Times New Roman"/>
          <w:sz w:val="28"/>
          <w:szCs w:val="28"/>
          <w:lang w:val="uk-UA"/>
        </w:rPr>
        <w:t>.</w:t>
      </w:r>
    </w:p>
    <w:p w:rsidR="00EA7604" w:rsidRPr="00421E77" w:rsidRDefault="00EA7604" w:rsidP="008C02D0">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13. МІСЦЕЗНАХОДЖЕННЯ ТА БАНКІВСЬКІ РЕКВІЗИТИ СТОРІН</w:t>
      </w:r>
    </w:p>
    <w:p w:rsidR="00EA7604"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AF1E17">
      <w:pPr>
        <w:autoSpaceDE w:val="0"/>
        <w:autoSpaceDN w:val="0"/>
        <w:adjustRightInd w:val="0"/>
        <w:spacing w:after="0" w:line="240" w:lineRule="auto"/>
        <w:jc w:val="both"/>
        <w:rPr>
          <w:rFonts w:ascii="Times New Roman" w:hAnsi="Times New Roman"/>
          <w:b/>
          <w:bCs/>
          <w:sz w:val="28"/>
          <w:szCs w:val="28"/>
          <w:lang w:val="uk-UA"/>
        </w:rPr>
      </w:pPr>
      <w:r w:rsidRPr="00421E77">
        <w:rPr>
          <w:rFonts w:ascii="Times New Roman" w:hAnsi="Times New Roman"/>
          <w:b/>
          <w:bCs/>
          <w:sz w:val="28"/>
          <w:szCs w:val="28"/>
          <w:lang w:val="uk-UA"/>
        </w:rPr>
        <w:t>Власник</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sidRPr="00421E77">
        <w:rPr>
          <w:rFonts w:ascii="Times New Roman" w:hAnsi="Times New Roman"/>
          <w:b/>
          <w:bCs/>
          <w:sz w:val="28"/>
          <w:szCs w:val="28"/>
          <w:lang w:val="uk-UA"/>
        </w:rPr>
        <w:t>Користувач</w:t>
      </w:r>
    </w:p>
    <w:p w:rsidR="00EA7604" w:rsidRPr="008D76B8" w:rsidRDefault="00EA7604" w:rsidP="008C02D0">
      <w:pPr>
        <w:autoSpaceDE w:val="0"/>
        <w:autoSpaceDN w:val="0"/>
        <w:adjustRightInd w:val="0"/>
        <w:spacing w:after="0" w:line="240" w:lineRule="auto"/>
        <w:jc w:val="both"/>
        <w:rPr>
          <w:rFonts w:ascii="Times New Roman" w:hAnsi="Times New Roman"/>
          <w:sz w:val="24"/>
          <w:szCs w:val="24"/>
          <w:lang w:val="uk-UA"/>
        </w:rPr>
      </w:pPr>
      <w:r w:rsidRPr="00BA71A4">
        <w:rPr>
          <w:rFonts w:ascii="Times New Roman" w:hAnsi="Times New Roman"/>
          <w:b/>
          <w:sz w:val="28"/>
          <w:szCs w:val="28"/>
          <w:lang w:val="uk-UA"/>
        </w:rPr>
        <w:t>Молочанськ</w:t>
      </w:r>
      <w:r>
        <w:rPr>
          <w:rFonts w:ascii="Times New Roman" w:hAnsi="Times New Roman"/>
          <w:b/>
          <w:sz w:val="28"/>
          <w:szCs w:val="28"/>
          <w:lang w:val="uk-UA"/>
        </w:rPr>
        <w:t>а</w:t>
      </w:r>
      <w:r w:rsidRPr="00BA71A4">
        <w:rPr>
          <w:rFonts w:ascii="Times New Roman" w:hAnsi="Times New Roman"/>
          <w:b/>
          <w:sz w:val="28"/>
          <w:szCs w:val="28"/>
          <w:lang w:val="uk-UA"/>
        </w:rPr>
        <w:t xml:space="preserve"> міськ</w:t>
      </w:r>
      <w:r>
        <w:rPr>
          <w:rFonts w:ascii="Times New Roman" w:hAnsi="Times New Roman"/>
          <w:b/>
          <w:sz w:val="28"/>
          <w:szCs w:val="28"/>
          <w:lang w:val="uk-UA"/>
        </w:rPr>
        <w:t>а</w:t>
      </w:r>
      <w:r w:rsidRPr="00BA71A4">
        <w:rPr>
          <w:rFonts w:ascii="Times New Roman" w:hAnsi="Times New Roman"/>
          <w:b/>
          <w:sz w:val="28"/>
          <w:szCs w:val="28"/>
          <w:lang w:val="uk-UA"/>
        </w:rPr>
        <w:t xml:space="preserve"> </w:t>
      </w:r>
      <w:r>
        <w:rPr>
          <w:rFonts w:ascii="Times New Roman" w:hAnsi="Times New Roman"/>
          <w:b/>
          <w:sz w:val="28"/>
          <w:szCs w:val="28"/>
          <w:lang w:val="uk-UA"/>
        </w:rPr>
        <w:t>рада</w:t>
      </w:r>
      <w:r w:rsidRPr="00BA71A4">
        <w:rPr>
          <w:rFonts w:ascii="Times New Roman" w:hAnsi="Times New Roman"/>
          <w:b/>
          <w:sz w:val="28"/>
          <w:szCs w:val="28"/>
          <w:lang w:val="uk-UA"/>
        </w:rPr>
        <w:t xml:space="preserve"> </w:t>
      </w:r>
      <w:r>
        <w:rPr>
          <w:rFonts w:ascii="Times New Roman" w:hAnsi="Times New Roman"/>
          <w:sz w:val="28"/>
          <w:szCs w:val="28"/>
          <w:lang w:val="uk-UA"/>
        </w:rPr>
        <w:t xml:space="preserve">                  </w:t>
      </w:r>
      <w:r w:rsidRPr="008D76B8">
        <w:rPr>
          <w:rFonts w:ascii="Times New Roman" w:hAnsi="Times New Roman"/>
          <w:sz w:val="24"/>
          <w:szCs w:val="24"/>
          <w:lang w:val="uk-UA"/>
        </w:rPr>
        <w:t>(Повна назва Користувача відповідно ЄДРПОУ)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Юридична адреса: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Юридична адреса: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Номер в ЄДР</w:t>
      </w:r>
      <w:r>
        <w:rPr>
          <w:rFonts w:ascii="Times New Roman" w:hAnsi="Times New Roman"/>
          <w:sz w:val="28"/>
          <w:szCs w:val="28"/>
          <w:lang w:val="uk-UA"/>
        </w:rPr>
        <w:t>________</w:t>
      </w:r>
      <w:r w:rsidRPr="00421E77">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Номер в ЄДР</w:t>
      </w:r>
      <w:r>
        <w:rPr>
          <w:rFonts w:ascii="Times New Roman" w:hAnsi="Times New Roman"/>
          <w:sz w:val="28"/>
          <w:szCs w:val="28"/>
          <w:lang w:val="uk-UA"/>
        </w:rPr>
        <w:t>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Банківські реквізити: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Банківські реквізити: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тел. </w:t>
      </w:r>
      <w:r>
        <w:rPr>
          <w:rFonts w:ascii="Times New Roman" w:hAnsi="Times New Roman"/>
          <w:sz w:val="28"/>
          <w:szCs w:val="28"/>
          <w:lang w:val="uk-UA"/>
        </w:rPr>
        <w:t xml:space="preserve">___________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тел.__________</w:t>
      </w: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Посада: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Посада: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Підпис ПІБ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Підпис ПІБ</w:t>
      </w:r>
    </w:p>
    <w:p w:rsidR="00EA7604" w:rsidRPr="00421E77" w:rsidRDefault="00EA7604" w:rsidP="008D76B8">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 _____________20___ року</w:t>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_____ _____________20___ року</w:t>
      </w: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М.П.</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М.П.</w:t>
      </w:r>
    </w:p>
    <w:p w:rsidR="00EA7604" w:rsidRDefault="00EA7604" w:rsidP="00AF1E17">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8D76B8">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Заступник міського голови</w:t>
      </w:r>
    </w:p>
    <w:p w:rsidR="00EA7604" w:rsidRPr="00421E77" w:rsidRDefault="00EA7604" w:rsidP="008D76B8">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 xml:space="preserve">з питань діяльності </w:t>
      </w:r>
    </w:p>
    <w:p w:rsidR="00EA7604" w:rsidRPr="00421E77" w:rsidRDefault="00EA7604" w:rsidP="008D76B8">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виконавчих органів ради</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Віталій РЄПІН</w:t>
      </w: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8414B">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Додаток </w:t>
      </w:r>
      <w:r>
        <w:rPr>
          <w:rFonts w:ascii="Times New Roman" w:hAnsi="Times New Roman"/>
          <w:sz w:val="28"/>
          <w:szCs w:val="28"/>
          <w:lang w:val="uk-UA"/>
        </w:rPr>
        <w:t>2</w:t>
      </w:r>
    </w:p>
    <w:p w:rsidR="00EA7604" w:rsidRPr="00421E77" w:rsidRDefault="00EA7604" w:rsidP="0018414B">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до Положення про порядок закріплення майна комунальної власності Молочанської міської територіальної громади на праві господарського відання або оперативного управління, затвердженого рішенням Молочанської міської ради </w:t>
      </w:r>
    </w:p>
    <w:p w:rsidR="00EA7604" w:rsidRPr="00421E77" w:rsidRDefault="00EA7604" w:rsidP="00162F82">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 xml:space="preserve">від </w:t>
      </w:r>
      <w:r>
        <w:rPr>
          <w:rFonts w:ascii="Times New Roman" w:hAnsi="Times New Roman"/>
          <w:sz w:val="28"/>
          <w:szCs w:val="28"/>
          <w:lang w:val="uk-UA"/>
        </w:rPr>
        <w:t>17.02.2022</w:t>
      </w:r>
      <w:r w:rsidRPr="00421E77">
        <w:rPr>
          <w:rFonts w:ascii="Times New Roman" w:hAnsi="Times New Roman"/>
          <w:sz w:val="28"/>
          <w:szCs w:val="28"/>
          <w:lang w:val="uk-UA"/>
        </w:rPr>
        <w:t xml:space="preserve"> № </w:t>
      </w:r>
      <w:r>
        <w:rPr>
          <w:rFonts w:ascii="Times New Roman" w:hAnsi="Times New Roman"/>
          <w:sz w:val="28"/>
          <w:szCs w:val="28"/>
          <w:lang w:val="uk-UA"/>
        </w:rPr>
        <w:t>17</w:t>
      </w:r>
      <w:r w:rsidRPr="00421E77">
        <w:rPr>
          <w:rFonts w:ascii="Times New Roman" w:hAnsi="Times New Roman"/>
          <w:sz w:val="28"/>
          <w:szCs w:val="28"/>
          <w:lang w:val="uk-UA"/>
        </w:rPr>
        <w:t>_______</w:t>
      </w:r>
    </w:p>
    <w:p w:rsidR="00EA7604" w:rsidRPr="00421E77" w:rsidRDefault="00EA7604" w:rsidP="0018414B">
      <w:pPr>
        <w:autoSpaceDE w:val="0"/>
        <w:autoSpaceDN w:val="0"/>
        <w:adjustRightInd w:val="0"/>
        <w:spacing w:after="0" w:line="240" w:lineRule="exact"/>
        <w:ind w:left="5387"/>
        <w:jc w:val="both"/>
        <w:rPr>
          <w:rFonts w:ascii="Times New Roman" w:hAnsi="Times New Roman"/>
          <w:sz w:val="28"/>
          <w:szCs w:val="28"/>
          <w:lang w:val="uk-UA"/>
        </w:rPr>
      </w:pPr>
      <w:r w:rsidRPr="00421E77">
        <w:rPr>
          <w:rFonts w:ascii="Times New Roman" w:hAnsi="Times New Roman"/>
          <w:sz w:val="28"/>
          <w:szCs w:val="28"/>
          <w:lang w:val="uk-UA"/>
        </w:rPr>
        <w:t>_______</w:t>
      </w: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ТИПОВИЙ ДОГОВІР</w:t>
      </w: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 xml:space="preserve">на закріплення майна комунальної власності  </w:t>
      </w:r>
      <w:r w:rsidRPr="00421E77">
        <w:rPr>
          <w:rFonts w:ascii="Times New Roman" w:hAnsi="Times New Roman"/>
          <w:b/>
          <w:sz w:val="28"/>
          <w:szCs w:val="28"/>
          <w:lang w:val="uk-UA"/>
        </w:rPr>
        <w:t xml:space="preserve">Молочанської міської територіальної громади </w:t>
      </w:r>
      <w:r w:rsidRPr="00421E77">
        <w:rPr>
          <w:rFonts w:ascii="Times New Roman" w:hAnsi="Times New Roman"/>
          <w:b/>
          <w:bCs/>
          <w:sz w:val="28"/>
          <w:szCs w:val="28"/>
          <w:lang w:val="uk-UA"/>
        </w:rPr>
        <w:t xml:space="preserve">на праві </w:t>
      </w:r>
      <w:r>
        <w:rPr>
          <w:rFonts w:ascii="Times New Roman" w:hAnsi="Times New Roman"/>
          <w:b/>
          <w:bCs/>
          <w:sz w:val="28"/>
          <w:szCs w:val="28"/>
          <w:lang w:val="uk-UA"/>
        </w:rPr>
        <w:t>оперативного управління</w:t>
      </w: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p>
    <w:p w:rsidR="00EA7604" w:rsidRPr="00421E77" w:rsidRDefault="00EA7604" w:rsidP="0018414B">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м. Молочанськ </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«___» _______ 20___ р.</w:t>
      </w:r>
    </w:p>
    <w:p w:rsidR="00EA7604" w:rsidRPr="00421E77" w:rsidRDefault="00EA7604" w:rsidP="0018414B">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8414B">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Власник: Молочанська міська рада (далі іменована – Рада), в особі міського голови __________________, який діє на підставі Закону України «Про місцеве самоврядування в Україні», з однієї сторони, та __________________________ (далі іменований – Користувач), в особі ________________________________, який діє підставі _____________________, з другої сторони, разом далі спільно іменовані – Сторони, а кожний окремо - Сторона, уклали цей Договір про наступне:</w:t>
      </w: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 ПРЕДМЕТ ДОГОВОРУ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 Предметом договору є передача Радою Користувачеві на підставі</w:t>
      </w:r>
      <w:r>
        <w:rPr>
          <w:rFonts w:ascii="Times New Roman" w:hAnsi="Times New Roman"/>
          <w:sz w:val="28"/>
          <w:szCs w:val="28"/>
          <w:lang w:val="uk-UA"/>
        </w:rPr>
        <w:t xml:space="preserve"> </w:t>
      </w:r>
      <w:r w:rsidRPr="00421E77">
        <w:rPr>
          <w:rFonts w:ascii="Times New Roman" w:hAnsi="Times New Roman"/>
          <w:sz w:val="28"/>
          <w:szCs w:val="28"/>
          <w:lang w:val="uk-UA"/>
        </w:rPr>
        <w:t xml:space="preserve">рішення </w:t>
      </w:r>
      <w:r>
        <w:rPr>
          <w:rFonts w:ascii="Times New Roman" w:hAnsi="Times New Roman"/>
          <w:sz w:val="28"/>
          <w:szCs w:val="28"/>
          <w:lang w:val="uk-UA"/>
        </w:rPr>
        <w:t>Молочанської міської ради</w:t>
      </w:r>
      <w:r w:rsidRPr="00421E77">
        <w:rPr>
          <w:rFonts w:ascii="Times New Roman" w:hAnsi="Times New Roman"/>
          <w:sz w:val="28"/>
          <w:szCs w:val="28"/>
          <w:lang w:val="uk-UA"/>
        </w:rPr>
        <w:t xml:space="preserve"> від</w:t>
      </w:r>
      <w:r>
        <w:rPr>
          <w:rFonts w:ascii="Times New Roman" w:hAnsi="Times New Roman"/>
          <w:sz w:val="28"/>
          <w:szCs w:val="28"/>
          <w:lang w:val="uk-UA"/>
        </w:rPr>
        <w:t xml:space="preserve"> </w:t>
      </w:r>
      <w:r w:rsidRPr="00421E77">
        <w:rPr>
          <w:rFonts w:ascii="Times New Roman" w:hAnsi="Times New Roman"/>
          <w:sz w:val="28"/>
          <w:szCs w:val="28"/>
          <w:lang w:val="uk-UA"/>
        </w:rPr>
        <w:t>«___» _______ 20 __ р. №________ «Про________________________________________________________________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(зазначаються реквізити та назва рішення Ради про передачу майна у оперативне управління)</w:t>
      </w:r>
      <w:r>
        <w:rPr>
          <w:rFonts w:ascii="Times New Roman" w:hAnsi="Times New Roman"/>
          <w:sz w:val="28"/>
          <w:szCs w:val="28"/>
          <w:lang w:val="uk-UA"/>
        </w:rPr>
        <w:t xml:space="preserve"> </w:t>
      </w:r>
      <w:r w:rsidRPr="00421E77">
        <w:rPr>
          <w:rFonts w:ascii="Times New Roman" w:hAnsi="Times New Roman"/>
          <w:sz w:val="28"/>
          <w:szCs w:val="28"/>
          <w:lang w:val="uk-UA"/>
        </w:rPr>
        <w:t>у оперативне управління майна, що перебуває у комунальній власності</w:t>
      </w:r>
      <w:r>
        <w:rPr>
          <w:rFonts w:ascii="Times New Roman" w:hAnsi="Times New Roman"/>
          <w:sz w:val="28"/>
          <w:szCs w:val="28"/>
          <w:lang w:val="uk-UA"/>
        </w:rPr>
        <w:t xml:space="preserve"> Молочанської міської</w:t>
      </w:r>
      <w:r w:rsidRPr="00421E77">
        <w:rPr>
          <w:rFonts w:ascii="Times New Roman" w:hAnsi="Times New Roman"/>
          <w:sz w:val="28"/>
          <w:szCs w:val="28"/>
          <w:lang w:val="uk-UA"/>
        </w:rPr>
        <w:t xml:space="preserve"> територіальної громади для</w:t>
      </w:r>
      <w:r>
        <w:rPr>
          <w:rFonts w:ascii="Times New Roman" w:hAnsi="Times New Roman"/>
          <w:sz w:val="28"/>
          <w:szCs w:val="28"/>
          <w:lang w:val="uk-UA"/>
        </w:rPr>
        <w:t xml:space="preserve"> </w:t>
      </w:r>
      <w:r w:rsidRPr="00421E77">
        <w:rPr>
          <w:rFonts w:ascii="Times New Roman" w:hAnsi="Times New Roman"/>
          <w:sz w:val="28"/>
          <w:szCs w:val="28"/>
          <w:lang w:val="uk-UA"/>
        </w:rPr>
        <w:t>здійснення некомерційної господарської діяльності, а саме: 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(за рішенням Ради цільове використання Майна може бути обмежено конкретними видами діяльності. Якщо такого</w:t>
      </w:r>
      <w:r>
        <w:rPr>
          <w:rFonts w:ascii="Times New Roman" w:hAnsi="Times New Roman"/>
          <w:sz w:val="28"/>
          <w:szCs w:val="28"/>
          <w:lang w:val="uk-UA"/>
        </w:rPr>
        <w:t xml:space="preserve"> </w:t>
      </w:r>
      <w:r w:rsidRPr="00421E77">
        <w:rPr>
          <w:rFonts w:ascii="Times New Roman" w:hAnsi="Times New Roman"/>
          <w:sz w:val="28"/>
          <w:szCs w:val="28"/>
          <w:lang w:val="uk-UA"/>
        </w:rPr>
        <w:t>обмеження не передбачається, після слів «а саме:» при підписанні Договору проставляється прочерк)</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 Рада передає Користувачеві в оперативне управління індивідуально-визначене майно, а саме : ________________________________ (далі – Майно).</w:t>
      </w:r>
    </w:p>
    <w:p w:rsidR="00EA7604" w:rsidRPr="00421E77" w:rsidRDefault="00EA7604" w:rsidP="003B5D02">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1.3. Право оперативного управління Майном виникає у Користувача </w:t>
      </w:r>
      <w:r>
        <w:rPr>
          <w:rFonts w:ascii="Times New Roman" w:hAnsi="Times New Roman"/>
          <w:sz w:val="28"/>
          <w:szCs w:val="28"/>
          <w:lang w:val="uk-UA"/>
        </w:rPr>
        <w:t xml:space="preserve">після </w:t>
      </w:r>
      <w:r w:rsidRPr="00421E77">
        <w:rPr>
          <w:rFonts w:ascii="Times New Roman" w:hAnsi="Times New Roman"/>
          <w:sz w:val="28"/>
          <w:szCs w:val="28"/>
          <w:lang w:val="uk-UA"/>
        </w:rPr>
        <w:t xml:space="preserve"> підписання Сторонами цього Договору та </w:t>
      </w:r>
      <w:r>
        <w:rPr>
          <w:rFonts w:ascii="Times New Roman" w:hAnsi="Times New Roman"/>
          <w:sz w:val="28"/>
          <w:szCs w:val="28"/>
          <w:lang w:val="uk-UA"/>
        </w:rPr>
        <w:t xml:space="preserve">з дати підписання </w:t>
      </w:r>
      <w:r w:rsidRPr="00421E77">
        <w:rPr>
          <w:rFonts w:ascii="Times New Roman" w:hAnsi="Times New Roman"/>
          <w:sz w:val="28"/>
          <w:szCs w:val="28"/>
          <w:lang w:val="uk-UA"/>
        </w:rPr>
        <w:t xml:space="preserve">Акту приймання-передачі майна </w:t>
      </w:r>
      <w:r>
        <w:rPr>
          <w:rFonts w:ascii="Times New Roman" w:hAnsi="Times New Roman"/>
          <w:sz w:val="28"/>
          <w:szCs w:val="28"/>
          <w:lang w:val="uk-UA"/>
        </w:rPr>
        <w:t>в оперативне управління</w:t>
      </w:r>
      <w:r w:rsidRPr="00421E77">
        <w:rPr>
          <w:rFonts w:ascii="Times New Roman" w:hAnsi="Times New Roman"/>
          <w:sz w:val="28"/>
          <w:szCs w:val="28"/>
          <w:lang w:val="uk-UA"/>
        </w:rPr>
        <w:t xml:space="preserve"> з урахуванням виконання вимог Закону України «Про державну реєстрацію речових прав на нерухоме майно та їх обтяжень».</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2. ПРАВОВИЙ РЕЖИМ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2.1. Право власності на Майно, передане за цим Договором, належить</w:t>
      </w:r>
      <w:r>
        <w:rPr>
          <w:rFonts w:ascii="Times New Roman" w:hAnsi="Times New Roman"/>
          <w:sz w:val="28"/>
          <w:szCs w:val="28"/>
          <w:lang w:val="uk-UA"/>
        </w:rPr>
        <w:t xml:space="preserve"> Молочанській міській</w:t>
      </w:r>
      <w:r w:rsidRPr="00421E77">
        <w:rPr>
          <w:rFonts w:ascii="Times New Roman" w:hAnsi="Times New Roman"/>
          <w:sz w:val="28"/>
          <w:szCs w:val="28"/>
          <w:lang w:val="uk-UA"/>
        </w:rPr>
        <w:t xml:space="preserve"> територіальної громади у особі</w:t>
      </w:r>
      <w:r>
        <w:rPr>
          <w:rFonts w:ascii="Times New Roman" w:hAnsi="Times New Roman"/>
          <w:sz w:val="28"/>
          <w:szCs w:val="28"/>
          <w:lang w:val="uk-UA"/>
        </w:rPr>
        <w:t xml:space="preserve"> </w:t>
      </w:r>
      <w:r w:rsidRPr="00421E77">
        <w:rPr>
          <w:rFonts w:ascii="Times New Roman" w:hAnsi="Times New Roman"/>
          <w:sz w:val="28"/>
          <w:szCs w:val="28"/>
          <w:lang w:val="uk-UA"/>
        </w:rPr>
        <w:t>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2.2. Укладення цього Договору не змінює права власності на Майно,</w:t>
      </w:r>
      <w:r>
        <w:rPr>
          <w:rFonts w:ascii="Times New Roman" w:hAnsi="Times New Roman"/>
          <w:sz w:val="28"/>
          <w:szCs w:val="28"/>
          <w:lang w:val="uk-UA"/>
        </w:rPr>
        <w:t xml:space="preserve"> </w:t>
      </w:r>
      <w:r w:rsidRPr="00421E77">
        <w:rPr>
          <w:rFonts w:ascii="Times New Roman" w:hAnsi="Times New Roman"/>
          <w:sz w:val="28"/>
          <w:szCs w:val="28"/>
          <w:lang w:val="uk-UA"/>
        </w:rPr>
        <w:t xml:space="preserve">передане за Користувачем на праві </w:t>
      </w:r>
      <w:r>
        <w:rPr>
          <w:rFonts w:ascii="Times New Roman" w:hAnsi="Times New Roman"/>
          <w:sz w:val="28"/>
          <w:szCs w:val="28"/>
          <w:lang w:val="uk-UA"/>
        </w:rPr>
        <w:t>оперативного управління</w:t>
      </w:r>
      <w:r w:rsidRPr="00421E77">
        <w:rPr>
          <w:rFonts w:ascii="Times New Roman" w:hAnsi="Times New Roman"/>
          <w:sz w:val="28"/>
          <w:szCs w:val="28"/>
          <w:lang w:val="uk-UA"/>
        </w:rPr>
        <w:t>.</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2.3. Користувачу забороняється відчужувати Майно, а також здавати</w:t>
      </w:r>
      <w:r>
        <w:rPr>
          <w:rFonts w:ascii="Times New Roman" w:hAnsi="Times New Roman"/>
          <w:sz w:val="28"/>
          <w:szCs w:val="28"/>
          <w:lang w:val="uk-UA"/>
        </w:rPr>
        <w:t xml:space="preserve"> </w:t>
      </w:r>
      <w:r w:rsidRPr="00421E77">
        <w:rPr>
          <w:rFonts w:ascii="Times New Roman" w:hAnsi="Times New Roman"/>
          <w:sz w:val="28"/>
          <w:szCs w:val="28"/>
          <w:lang w:val="uk-UA"/>
        </w:rPr>
        <w:t>його в оренду, надавати в оперативний або фінансовий лізинг, концесію чи у</w:t>
      </w:r>
      <w:r>
        <w:rPr>
          <w:rFonts w:ascii="Times New Roman" w:hAnsi="Times New Roman"/>
          <w:sz w:val="28"/>
          <w:szCs w:val="28"/>
          <w:lang w:val="uk-UA"/>
        </w:rPr>
        <w:t xml:space="preserve"> </w:t>
      </w:r>
      <w:r w:rsidRPr="00421E77">
        <w:rPr>
          <w:rFonts w:ascii="Times New Roman" w:hAnsi="Times New Roman"/>
          <w:sz w:val="28"/>
          <w:szCs w:val="28"/>
          <w:lang w:val="uk-UA"/>
        </w:rPr>
        <w:t>інше користування, передавати речові права на Майно, передавати його у</w:t>
      </w:r>
      <w:r>
        <w:rPr>
          <w:rFonts w:ascii="Times New Roman" w:hAnsi="Times New Roman"/>
          <w:sz w:val="28"/>
          <w:szCs w:val="28"/>
          <w:lang w:val="uk-UA"/>
        </w:rPr>
        <w:t xml:space="preserve">  </w:t>
      </w:r>
      <w:r w:rsidRPr="00421E77">
        <w:rPr>
          <w:rFonts w:ascii="Times New Roman" w:hAnsi="Times New Roman"/>
          <w:sz w:val="28"/>
          <w:szCs w:val="28"/>
          <w:lang w:val="uk-UA"/>
        </w:rPr>
        <w:t>заставу, в управління та вчиняти будь-які дії, що пов’язані із зміною цільового</w:t>
      </w:r>
      <w:r>
        <w:rPr>
          <w:rFonts w:ascii="Times New Roman" w:hAnsi="Times New Roman"/>
          <w:sz w:val="28"/>
          <w:szCs w:val="28"/>
          <w:lang w:val="uk-UA"/>
        </w:rPr>
        <w:t xml:space="preserve"> </w:t>
      </w:r>
      <w:r w:rsidRPr="00421E77">
        <w:rPr>
          <w:rFonts w:ascii="Times New Roman" w:hAnsi="Times New Roman"/>
          <w:sz w:val="28"/>
          <w:szCs w:val="28"/>
          <w:lang w:val="uk-UA"/>
        </w:rPr>
        <w:t>призначення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2.4. Будь-які дії щодо Майна можуть здійснюватися в порядку та у</w:t>
      </w:r>
      <w:r>
        <w:rPr>
          <w:rFonts w:ascii="Times New Roman" w:hAnsi="Times New Roman"/>
          <w:sz w:val="28"/>
          <w:szCs w:val="28"/>
          <w:lang w:val="uk-UA"/>
        </w:rPr>
        <w:t xml:space="preserve"> </w:t>
      </w:r>
      <w:r w:rsidRPr="00421E77">
        <w:rPr>
          <w:rFonts w:ascii="Times New Roman" w:hAnsi="Times New Roman"/>
          <w:sz w:val="28"/>
          <w:szCs w:val="28"/>
          <w:lang w:val="uk-UA"/>
        </w:rPr>
        <w:t>спосіб, що передбачені нормами чинного законодавства та умовами цього</w:t>
      </w:r>
      <w:r>
        <w:rPr>
          <w:rFonts w:ascii="Times New Roman" w:hAnsi="Times New Roman"/>
          <w:sz w:val="28"/>
          <w:szCs w:val="28"/>
          <w:lang w:val="uk-UA"/>
        </w:rPr>
        <w:t xml:space="preserve"> </w:t>
      </w:r>
      <w:r w:rsidRPr="00421E77">
        <w:rPr>
          <w:rFonts w:ascii="Times New Roman" w:hAnsi="Times New Roman"/>
          <w:sz w:val="28"/>
          <w:szCs w:val="28"/>
          <w:lang w:val="uk-UA"/>
        </w:rPr>
        <w:t xml:space="preserve">Договору. Майно не може бути використане </w:t>
      </w:r>
      <w:r>
        <w:rPr>
          <w:rFonts w:ascii="Times New Roman" w:hAnsi="Times New Roman"/>
          <w:sz w:val="28"/>
          <w:szCs w:val="28"/>
          <w:lang w:val="uk-UA"/>
        </w:rPr>
        <w:t>для</w:t>
      </w:r>
      <w:r w:rsidRPr="00421E77">
        <w:rPr>
          <w:rFonts w:ascii="Times New Roman" w:hAnsi="Times New Roman"/>
          <w:sz w:val="28"/>
          <w:szCs w:val="28"/>
          <w:lang w:val="uk-UA"/>
        </w:rPr>
        <w:t xml:space="preserve"> інш</w:t>
      </w:r>
      <w:r>
        <w:rPr>
          <w:rFonts w:ascii="Times New Roman" w:hAnsi="Times New Roman"/>
          <w:sz w:val="28"/>
          <w:szCs w:val="28"/>
          <w:lang w:val="uk-UA"/>
        </w:rPr>
        <w:t>их</w:t>
      </w:r>
      <w:r w:rsidRPr="00421E77">
        <w:rPr>
          <w:rFonts w:ascii="Times New Roman" w:hAnsi="Times New Roman"/>
          <w:sz w:val="28"/>
          <w:szCs w:val="28"/>
          <w:lang w:val="uk-UA"/>
        </w:rPr>
        <w:t>, ніж передбачен</w:t>
      </w:r>
      <w:r>
        <w:rPr>
          <w:rFonts w:ascii="Times New Roman" w:hAnsi="Times New Roman"/>
          <w:sz w:val="28"/>
          <w:szCs w:val="28"/>
          <w:lang w:val="uk-UA"/>
        </w:rPr>
        <w:t>о</w:t>
      </w:r>
      <w:r w:rsidRPr="00421E77">
        <w:rPr>
          <w:rFonts w:ascii="Times New Roman" w:hAnsi="Times New Roman"/>
          <w:sz w:val="28"/>
          <w:szCs w:val="28"/>
          <w:lang w:val="uk-UA"/>
        </w:rPr>
        <w:t xml:space="preserve"> цим</w:t>
      </w:r>
      <w:r>
        <w:rPr>
          <w:rFonts w:ascii="Times New Roman" w:hAnsi="Times New Roman"/>
          <w:sz w:val="28"/>
          <w:szCs w:val="28"/>
          <w:lang w:val="uk-UA"/>
        </w:rPr>
        <w:t xml:space="preserve"> </w:t>
      </w:r>
      <w:r w:rsidRPr="00421E77">
        <w:rPr>
          <w:rFonts w:ascii="Times New Roman" w:hAnsi="Times New Roman"/>
          <w:sz w:val="28"/>
          <w:szCs w:val="28"/>
          <w:lang w:val="uk-UA"/>
        </w:rPr>
        <w:t>Договором, ціл</w:t>
      </w:r>
      <w:r>
        <w:rPr>
          <w:rFonts w:ascii="Times New Roman" w:hAnsi="Times New Roman"/>
          <w:sz w:val="28"/>
          <w:szCs w:val="28"/>
          <w:lang w:val="uk-UA"/>
        </w:rPr>
        <w:t>ей</w:t>
      </w:r>
      <w:r w:rsidRPr="00421E77">
        <w:rPr>
          <w:rFonts w:ascii="Times New Roman" w:hAnsi="Times New Roman"/>
          <w:sz w:val="28"/>
          <w:szCs w:val="28"/>
          <w:lang w:val="uk-UA"/>
        </w:rPr>
        <w:t>.</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2.5. Відповідальність за втрату (пошкодження, знищення) Майна несе</w:t>
      </w:r>
      <w:r>
        <w:rPr>
          <w:rFonts w:ascii="Times New Roman" w:hAnsi="Times New Roman"/>
          <w:sz w:val="28"/>
          <w:szCs w:val="28"/>
          <w:lang w:val="uk-UA"/>
        </w:rPr>
        <w:t xml:space="preserve"> </w:t>
      </w:r>
      <w:r w:rsidRPr="00421E77">
        <w:rPr>
          <w:rFonts w:ascii="Times New Roman" w:hAnsi="Times New Roman"/>
          <w:sz w:val="28"/>
          <w:szCs w:val="28"/>
          <w:lang w:val="uk-UA"/>
        </w:rPr>
        <w:t>Користувач з дати підписання Сторонами Акту приймання-передачі майна у</w:t>
      </w:r>
      <w:r>
        <w:rPr>
          <w:rFonts w:ascii="Times New Roman" w:hAnsi="Times New Roman"/>
          <w:sz w:val="28"/>
          <w:szCs w:val="28"/>
          <w:lang w:val="uk-UA"/>
        </w:rPr>
        <w:t xml:space="preserve"> </w:t>
      </w:r>
      <w:r w:rsidRPr="00421E77">
        <w:rPr>
          <w:rFonts w:ascii="Times New Roman" w:hAnsi="Times New Roman"/>
          <w:sz w:val="28"/>
          <w:szCs w:val="28"/>
          <w:lang w:val="uk-UA"/>
        </w:rPr>
        <w:t>оперативне управління до дати повернення Майна Раді.</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2.6. Облік Майна, яке передається у оперативне управління відповідно</w:t>
      </w:r>
      <w:r>
        <w:rPr>
          <w:rFonts w:ascii="Times New Roman" w:hAnsi="Times New Roman"/>
          <w:sz w:val="28"/>
          <w:szCs w:val="28"/>
          <w:lang w:val="uk-UA"/>
        </w:rPr>
        <w:t xml:space="preserve"> </w:t>
      </w:r>
      <w:r w:rsidRPr="00421E77">
        <w:rPr>
          <w:rFonts w:ascii="Times New Roman" w:hAnsi="Times New Roman"/>
          <w:sz w:val="28"/>
          <w:szCs w:val="28"/>
          <w:lang w:val="uk-UA"/>
        </w:rPr>
        <w:t>до цього Договору, здійснюється у порядку, визначеному чинним</w:t>
      </w:r>
      <w:r>
        <w:rPr>
          <w:rFonts w:ascii="Times New Roman" w:hAnsi="Times New Roman"/>
          <w:sz w:val="28"/>
          <w:szCs w:val="28"/>
          <w:lang w:val="uk-UA"/>
        </w:rPr>
        <w:t xml:space="preserve"> </w:t>
      </w:r>
      <w:r w:rsidRPr="00421E77">
        <w:rPr>
          <w:rFonts w:ascii="Times New Roman" w:hAnsi="Times New Roman"/>
          <w:sz w:val="28"/>
          <w:szCs w:val="28"/>
          <w:lang w:val="uk-UA"/>
        </w:rPr>
        <w:t xml:space="preserve">законодавством. Відображення майна на балансі Користувача починається </w:t>
      </w:r>
      <w:r>
        <w:rPr>
          <w:rFonts w:ascii="Times New Roman" w:hAnsi="Times New Roman"/>
          <w:sz w:val="28"/>
          <w:szCs w:val="28"/>
          <w:lang w:val="uk-UA"/>
        </w:rPr>
        <w:t xml:space="preserve">з </w:t>
      </w:r>
      <w:r w:rsidRPr="00421E77">
        <w:rPr>
          <w:rFonts w:ascii="Times New Roman" w:hAnsi="Times New Roman"/>
          <w:sz w:val="28"/>
          <w:szCs w:val="28"/>
          <w:lang w:val="uk-UA"/>
        </w:rPr>
        <w:t>дн</w:t>
      </w:r>
      <w:r>
        <w:rPr>
          <w:rFonts w:ascii="Times New Roman" w:hAnsi="Times New Roman"/>
          <w:sz w:val="28"/>
          <w:szCs w:val="28"/>
          <w:lang w:val="uk-UA"/>
        </w:rPr>
        <w:t>я</w:t>
      </w:r>
      <w:r w:rsidRPr="00421E77">
        <w:rPr>
          <w:rFonts w:ascii="Times New Roman" w:hAnsi="Times New Roman"/>
          <w:sz w:val="28"/>
          <w:szCs w:val="28"/>
          <w:lang w:val="uk-UA"/>
        </w:rPr>
        <w:t xml:space="preserve"> підписання Сторонами Акту приймання-передачі майна у оперативне</w:t>
      </w:r>
      <w:r>
        <w:rPr>
          <w:rFonts w:ascii="Times New Roman" w:hAnsi="Times New Roman"/>
          <w:sz w:val="28"/>
          <w:szCs w:val="28"/>
          <w:lang w:val="uk-UA"/>
        </w:rPr>
        <w:t xml:space="preserve"> </w:t>
      </w:r>
      <w:r w:rsidRPr="00421E77">
        <w:rPr>
          <w:rFonts w:ascii="Times New Roman" w:hAnsi="Times New Roman"/>
          <w:sz w:val="28"/>
          <w:szCs w:val="28"/>
          <w:lang w:val="uk-UA"/>
        </w:rPr>
        <w:t>управління та закінчується днем підписання Сторонами Акту повернення майна</w:t>
      </w:r>
      <w:r>
        <w:rPr>
          <w:rFonts w:ascii="Times New Roman" w:hAnsi="Times New Roman"/>
          <w:sz w:val="28"/>
          <w:szCs w:val="28"/>
          <w:lang w:val="uk-UA"/>
        </w:rPr>
        <w:t xml:space="preserve"> </w:t>
      </w:r>
      <w:r w:rsidRPr="00421E77">
        <w:rPr>
          <w:rFonts w:ascii="Times New Roman" w:hAnsi="Times New Roman"/>
          <w:sz w:val="28"/>
          <w:szCs w:val="28"/>
          <w:lang w:val="uk-UA"/>
        </w:rPr>
        <w:t>Раді (підписанням іншого рівноцінного документу про повернення майна –</w:t>
      </w:r>
      <w:r>
        <w:rPr>
          <w:rFonts w:ascii="Times New Roman" w:hAnsi="Times New Roman"/>
          <w:sz w:val="28"/>
          <w:szCs w:val="28"/>
          <w:lang w:val="uk-UA"/>
        </w:rPr>
        <w:t xml:space="preserve"> </w:t>
      </w:r>
      <w:r w:rsidRPr="00421E77">
        <w:rPr>
          <w:rFonts w:ascii="Times New Roman" w:hAnsi="Times New Roman"/>
          <w:sz w:val="28"/>
          <w:szCs w:val="28"/>
          <w:lang w:val="uk-UA"/>
        </w:rPr>
        <w:t>уразі ухилення Користувача від підписання Акту повернення майна Раді).</w:t>
      </w:r>
      <w:r>
        <w:rPr>
          <w:rFonts w:ascii="Times New Roman" w:hAnsi="Times New Roman"/>
          <w:sz w:val="28"/>
          <w:szCs w:val="28"/>
          <w:lang w:val="uk-UA"/>
        </w:rPr>
        <w:t xml:space="preserve"> </w:t>
      </w:r>
      <w:r w:rsidRPr="00421E77">
        <w:rPr>
          <w:rFonts w:ascii="Times New Roman" w:hAnsi="Times New Roman"/>
          <w:sz w:val="28"/>
          <w:szCs w:val="28"/>
          <w:lang w:val="uk-UA"/>
        </w:rPr>
        <w:t>Проведення щорічної інвентаризації Майна здійснюється за рішенням</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Користувача в установленому законодавством порядку. Рада може вимагати</w:t>
      </w:r>
      <w:r>
        <w:rPr>
          <w:rFonts w:ascii="Times New Roman" w:hAnsi="Times New Roman"/>
          <w:sz w:val="28"/>
          <w:szCs w:val="28"/>
          <w:lang w:val="uk-UA"/>
        </w:rPr>
        <w:t xml:space="preserve"> </w:t>
      </w:r>
      <w:r w:rsidRPr="00421E77">
        <w:rPr>
          <w:rFonts w:ascii="Times New Roman" w:hAnsi="Times New Roman"/>
          <w:sz w:val="28"/>
          <w:szCs w:val="28"/>
          <w:lang w:val="uk-UA"/>
        </w:rPr>
        <w:t>проведення Користувачем інвентаризації Майна у випадках, передбачених</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законодавством.</w:t>
      </w:r>
    </w:p>
    <w:p w:rsidR="00EA7604" w:rsidRPr="00421E77" w:rsidRDefault="00EA7604" w:rsidP="0018414B">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3. УМОВИ ПЕРЕДАЧІ ТА ПОВЕРНЕННЯ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 Майно повинно бути передане та прийняте протягом трьох робочих</w:t>
      </w:r>
      <w:r>
        <w:rPr>
          <w:rFonts w:ascii="Times New Roman" w:hAnsi="Times New Roman"/>
          <w:sz w:val="28"/>
          <w:szCs w:val="28"/>
          <w:lang w:val="uk-UA"/>
        </w:rPr>
        <w:t xml:space="preserve"> </w:t>
      </w:r>
      <w:r w:rsidRPr="00421E77">
        <w:rPr>
          <w:rFonts w:ascii="Times New Roman" w:hAnsi="Times New Roman"/>
          <w:sz w:val="28"/>
          <w:szCs w:val="28"/>
          <w:lang w:val="uk-UA"/>
        </w:rPr>
        <w:t>днів з моменту укладання Договору. Підписанням Акту-приймання передачі</w:t>
      </w:r>
      <w:r>
        <w:rPr>
          <w:rFonts w:ascii="Times New Roman" w:hAnsi="Times New Roman"/>
          <w:sz w:val="28"/>
          <w:szCs w:val="28"/>
          <w:lang w:val="uk-UA"/>
        </w:rPr>
        <w:t xml:space="preserve"> </w:t>
      </w:r>
      <w:r w:rsidRPr="00421E77">
        <w:rPr>
          <w:rFonts w:ascii="Times New Roman" w:hAnsi="Times New Roman"/>
          <w:sz w:val="28"/>
          <w:szCs w:val="28"/>
          <w:lang w:val="uk-UA"/>
        </w:rPr>
        <w:t>майна у оперативне управління Користувач засвідчує, що Майно приймається у</w:t>
      </w:r>
      <w:r>
        <w:rPr>
          <w:rFonts w:ascii="Times New Roman" w:hAnsi="Times New Roman"/>
          <w:sz w:val="28"/>
          <w:szCs w:val="28"/>
          <w:lang w:val="uk-UA"/>
        </w:rPr>
        <w:t xml:space="preserve"> </w:t>
      </w:r>
      <w:r w:rsidRPr="00421E77">
        <w:rPr>
          <w:rFonts w:ascii="Times New Roman" w:hAnsi="Times New Roman"/>
          <w:sz w:val="28"/>
          <w:szCs w:val="28"/>
          <w:lang w:val="uk-UA"/>
        </w:rPr>
        <w:t>повному обсязі, не має пошкоджень та може бути використане за цільовим</w:t>
      </w:r>
      <w:r>
        <w:rPr>
          <w:rFonts w:ascii="Times New Roman" w:hAnsi="Times New Roman"/>
          <w:sz w:val="28"/>
          <w:szCs w:val="28"/>
          <w:lang w:val="uk-UA"/>
        </w:rPr>
        <w:t xml:space="preserve"> </w:t>
      </w:r>
      <w:r w:rsidRPr="00421E77">
        <w:rPr>
          <w:rFonts w:ascii="Times New Roman" w:hAnsi="Times New Roman"/>
          <w:sz w:val="28"/>
          <w:szCs w:val="28"/>
          <w:lang w:val="uk-UA"/>
        </w:rPr>
        <w:t>призначенням.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3.2. Передача Майна не тягне за собою виникнення у Користувача</w:t>
      </w:r>
      <w:r>
        <w:rPr>
          <w:rFonts w:ascii="Times New Roman" w:hAnsi="Times New Roman"/>
          <w:sz w:val="28"/>
          <w:szCs w:val="28"/>
          <w:lang w:val="uk-UA"/>
        </w:rPr>
        <w:t xml:space="preserve"> </w:t>
      </w:r>
      <w:r w:rsidRPr="00421E77">
        <w:rPr>
          <w:rFonts w:ascii="Times New Roman" w:hAnsi="Times New Roman"/>
          <w:sz w:val="28"/>
          <w:szCs w:val="28"/>
          <w:lang w:val="uk-UA"/>
        </w:rPr>
        <w:t>права власності на це Майно.</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3.3. У випадку ліквідації, реорганізації чи зміни організаційно-правової</w:t>
      </w:r>
      <w:r>
        <w:rPr>
          <w:rFonts w:ascii="Times New Roman" w:hAnsi="Times New Roman"/>
          <w:sz w:val="28"/>
          <w:szCs w:val="28"/>
          <w:lang w:val="uk-UA"/>
        </w:rPr>
        <w:t xml:space="preserve"> </w:t>
      </w:r>
      <w:r w:rsidRPr="00421E77">
        <w:rPr>
          <w:rFonts w:ascii="Times New Roman" w:hAnsi="Times New Roman"/>
          <w:sz w:val="28"/>
          <w:szCs w:val="28"/>
          <w:lang w:val="uk-UA"/>
        </w:rPr>
        <w:t>форми Користувача, або зміни правового режиму майна, яке було передано</w:t>
      </w:r>
      <w:r>
        <w:rPr>
          <w:rFonts w:ascii="Times New Roman" w:hAnsi="Times New Roman"/>
          <w:sz w:val="28"/>
          <w:szCs w:val="28"/>
          <w:lang w:val="uk-UA"/>
        </w:rPr>
        <w:t xml:space="preserve"> </w:t>
      </w:r>
      <w:r w:rsidRPr="00421E77">
        <w:rPr>
          <w:rFonts w:ascii="Times New Roman" w:hAnsi="Times New Roman"/>
          <w:sz w:val="28"/>
          <w:szCs w:val="28"/>
          <w:lang w:val="uk-UA"/>
        </w:rPr>
        <w:t>йому на праві оперативного управління, Користувач повинен у місячний термін</w:t>
      </w:r>
      <w:r>
        <w:rPr>
          <w:rFonts w:ascii="Times New Roman" w:hAnsi="Times New Roman"/>
          <w:sz w:val="28"/>
          <w:szCs w:val="28"/>
          <w:lang w:val="uk-UA"/>
        </w:rPr>
        <w:t xml:space="preserve"> </w:t>
      </w:r>
      <w:r w:rsidRPr="00421E77">
        <w:rPr>
          <w:rFonts w:ascii="Times New Roman" w:hAnsi="Times New Roman"/>
          <w:sz w:val="28"/>
          <w:szCs w:val="28"/>
          <w:lang w:val="uk-UA"/>
        </w:rPr>
        <w:t>повернути Раді зазначене Майно у технічному стані, не гіршому, ніж на час</w:t>
      </w:r>
      <w:r>
        <w:rPr>
          <w:rFonts w:ascii="Times New Roman" w:hAnsi="Times New Roman"/>
          <w:sz w:val="28"/>
          <w:szCs w:val="28"/>
          <w:lang w:val="uk-UA"/>
        </w:rPr>
        <w:t xml:space="preserve"> </w:t>
      </w:r>
      <w:r w:rsidRPr="00421E77">
        <w:rPr>
          <w:rFonts w:ascii="Times New Roman" w:hAnsi="Times New Roman"/>
          <w:sz w:val="28"/>
          <w:szCs w:val="28"/>
          <w:lang w:val="uk-UA"/>
        </w:rPr>
        <w:t>передачі на праві оперативного управління, з урахуванням його фізичного</w:t>
      </w:r>
      <w:r>
        <w:rPr>
          <w:rFonts w:ascii="Times New Roman" w:hAnsi="Times New Roman"/>
          <w:sz w:val="28"/>
          <w:szCs w:val="28"/>
          <w:lang w:val="uk-UA"/>
        </w:rPr>
        <w:t xml:space="preserve"> </w:t>
      </w:r>
      <w:r w:rsidRPr="00421E77">
        <w:rPr>
          <w:rFonts w:ascii="Times New Roman" w:hAnsi="Times New Roman"/>
          <w:sz w:val="28"/>
          <w:szCs w:val="28"/>
          <w:lang w:val="uk-UA"/>
        </w:rPr>
        <w:t>зносу.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3.4. У разі закінчення строку, припинення, дострокового розірвання</w:t>
      </w:r>
      <w:r>
        <w:rPr>
          <w:rFonts w:ascii="Times New Roman" w:hAnsi="Times New Roman"/>
          <w:sz w:val="28"/>
          <w:szCs w:val="28"/>
          <w:lang w:val="uk-UA"/>
        </w:rPr>
        <w:t xml:space="preserve"> </w:t>
      </w:r>
      <w:r w:rsidRPr="00421E77">
        <w:rPr>
          <w:rFonts w:ascii="Times New Roman" w:hAnsi="Times New Roman"/>
          <w:sz w:val="28"/>
          <w:szCs w:val="28"/>
          <w:lang w:val="uk-UA"/>
        </w:rPr>
        <w:t>цього Договору Користувач повинен у визначений Радою строк повернути Раді</w:t>
      </w:r>
      <w:r>
        <w:rPr>
          <w:rFonts w:ascii="Times New Roman" w:hAnsi="Times New Roman"/>
          <w:sz w:val="28"/>
          <w:szCs w:val="28"/>
          <w:lang w:val="uk-UA"/>
        </w:rPr>
        <w:t xml:space="preserve"> </w:t>
      </w:r>
      <w:r w:rsidRPr="00421E77">
        <w:rPr>
          <w:rFonts w:ascii="Times New Roman" w:hAnsi="Times New Roman"/>
          <w:sz w:val="28"/>
          <w:szCs w:val="28"/>
          <w:lang w:val="uk-UA"/>
        </w:rPr>
        <w:t>зазначене Майно у технічному стані, не гіршому, ніж на час передачі на праві</w:t>
      </w:r>
      <w:r>
        <w:rPr>
          <w:rFonts w:ascii="Times New Roman" w:hAnsi="Times New Roman"/>
          <w:sz w:val="28"/>
          <w:szCs w:val="28"/>
          <w:lang w:val="uk-UA"/>
        </w:rPr>
        <w:t xml:space="preserve"> </w:t>
      </w:r>
      <w:r w:rsidRPr="00421E77">
        <w:rPr>
          <w:rFonts w:ascii="Times New Roman" w:hAnsi="Times New Roman"/>
          <w:sz w:val="28"/>
          <w:szCs w:val="28"/>
          <w:lang w:val="uk-UA"/>
        </w:rPr>
        <w:t>оперативного управління, з урахуванням його фізичного зносу.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3.5. Майно вважається повернутим Користувачем після підписання</w:t>
      </w:r>
      <w:r>
        <w:rPr>
          <w:rFonts w:ascii="Times New Roman" w:hAnsi="Times New Roman"/>
          <w:sz w:val="28"/>
          <w:szCs w:val="28"/>
          <w:lang w:val="uk-UA"/>
        </w:rPr>
        <w:t xml:space="preserve"> </w:t>
      </w:r>
      <w:r w:rsidRPr="00421E77">
        <w:rPr>
          <w:rFonts w:ascii="Times New Roman" w:hAnsi="Times New Roman"/>
          <w:sz w:val="28"/>
          <w:szCs w:val="28"/>
          <w:lang w:val="uk-UA"/>
        </w:rPr>
        <w:t>Сторонами Акту повернення майна. Невмотивована відмова від підписання</w:t>
      </w:r>
      <w:r>
        <w:rPr>
          <w:rFonts w:ascii="Times New Roman" w:hAnsi="Times New Roman"/>
          <w:sz w:val="28"/>
          <w:szCs w:val="28"/>
          <w:lang w:val="uk-UA"/>
        </w:rPr>
        <w:t xml:space="preserve"> </w:t>
      </w:r>
      <w:r w:rsidRPr="00421E77">
        <w:rPr>
          <w:rFonts w:ascii="Times New Roman" w:hAnsi="Times New Roman"/>
          <w:sz w:val="28"/>
          <w:szCs w:val="28"/>
          <w:lang w:val="uk-UA"/>
        </w:rPr>
        <w:t>акту не допускається.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3.6. У разі неповернення Раді Майна або повернення його в стані</w:t>
      </w:r>
      <w:r>
        <w:rPr>
          <w:rFonts w:ascii="Times New Roman" w:hAnsi="Times New Roman"/>
          <w:sz w:val="28"/>
          <w:szCs w:val="28"/>
          <w:lang w:val="uk-UA"/>
        </w:rPr>
        <w:t xml:space="preserve"> </w:t>
      </w:r>
      <w:r w:rsidRPr="00421E77">
        <w:rPr>
          <w:rFonts w:ascii="Times New Roman" w:hAnsi="Times New Roman"/>
          <w:sz w:val="28"/>
          <w:szCs w:val="28"/>
          <w:lang w:val="uk-UA"/>
        </w:rPr>
        <w:t>гіршому, ніж на час передачі на праві оперативного управління, з урахуванням</w:t>
      </w:r>
      <w:r>
        <w:rPr>
          <w:rFonts w:ascii="Times New Roman" w:hAnsi="Times New Roman"/>
          <w:sz w:val="28"/>
          <w:szCs w:val="28"/>
          <w:lang w:val="uk-UA"/>
        </w:rPr>
        <w:t xml:space="preserve"> </w:t>
      </w:r>
      <w:r w:rsidRPr="00421E77">
        <w:rPr>
          <w:rFonts w:ascii="Times New Roman" w:hAnsi="Times New Roman"/>
          <w:sz w:val="28"/>
          <w:szCs w:val="28"/>
          <w:lang w:val="uk-UA"/>
        </w:rPr>
        <w:t xml:space="preserve">його фізичного зносу, збитки нанесені </w:t>
      </w:r>
      <w:r>
        <w:rPr>
          <w:rFonts w:ascii="Times New Roman" w:hAnsi="Times New Roman"/>
          <w:sz w:val="28"/>
          <w:szCs w:val="28"/>
          <w:lang w:val="uk-UA"/>
        </w:rPr>
        <w:t xml:space="preserve">Молочанській міській </w:t>
      </w:r>
      <w:r w:rsidRPr="00421E77">
        <w:rPr>
          <w:rFonts w:ascii="Times New Roman" w:hAnsi="Times New Roman"/>
          <w:sz w:val="28"/>
          <w:szCs w:val="28"/>
          <w:lang w:val="uk-UA"/>
        </w:rPr>
        <w:t>територіальної громади відшкодовуються Користувачем в</w:t>
      </w:r>
      <w:r>
        <w:rPr>
          <w:rFonts w:ascii="Times New Roman" w:hAnsi="Times New Roman"/>
          <w:sz w:val="28"/>
          <w:szCs w:val="28"/>
          <w:lang w:val="uk-UA"/>
        </w:rPr>
        <w:t xml:space="preserve"> </w:t>
      </w:r>
      <w:r w:rsidRPr="00421E77">
        <w:rPr>
          <w:rFonts w:ascii="Times New Roman" w:hAnsi="Times New Roman"/>
          <w:sz w:val="28"/>
          <w:szCs w:val="28"/>
          <w:lang w:val="uk-UA"/>
        </w:rPr>
        <w:t>повному обсязі протягом одного місяця з моменту направлення Радою</w:t>
      </w:r>
      <w:r>
        <w:rPr>
          <w:rFonts w:ascii="Times New Roman" w:hAnsi="Times New Roman"/>
          <w:sz w:val="28"/>
          <w:szCs w:val="28"/>
          <w:lang w:val="uk-UA"/>
        </w:rPr>
        <w:t xml:space="preserve"> </w:t>
      </w:r>
      <w:r w:rsidRPr="00421E77">
        <w:rPr>
          <w:rFonts w:ascii="Times New Roman" w:hAnsi="Times New Roman"/>
          <w:sz w:val="28"/>
          <w:szCs w:val="28"/>
          <w:lang w:val="uk-UA"/>
        </w:rPr>
        <w:t>відповідної вимоги.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3.7. Разом з Майном Раді передаються і матеріальні цінності, розміщені</w:t>
      </w:r>
      <w:r>
        <w:rPr>
          <w:rFonts w:ascii="Times New Roman" w:hAnsi="Times New Roman"/>
          <w:sz w:val="28"/>
          <w:szCs w:val="28"/>
          <w:lang w:val="uk-UA"/>
        </w:rPr>
        <w:t xml:space="preserve"> </w:t>
      </w:r>
      <w:r w:rsidRPr="00421E77">
        <w:rPr>
          <w:rFonts w:ascii="Times New Roman" w:hAnsi="Times New Roman"/>
          <w:sz w:val="28"/>
          <w:szCs w:val="28"/>
          <w:lang w:val="uk-UA"/>
        </w:rPr>
        <w:t>на об’єкті оперативного управління чи в об’єкті оперативного управління, які</w:t>
      </w:r>
      <w:r>
        <w:rPr>
          <w:rFonts w:ascii="Times New Roman" w:hAnsi="Times New Roman"/>
          <w:sz w:val="28"/>
          <w:szCs w:val="28"/>
          <w:lang w:val="uk-UA"/>
        </w:rPr>
        <w:t xml:space="preserve"> </w:t>
      </w:r>
      <w:r w:rsidRPr="00421E77">
        <w:rPr>
          <w:rFonts w:ascii="Times New Roman" w:hAnsi="Times New Roman"/>
          <w:sz w:val="28"/>
          <w:szCs w:val="28"/>
          <w:lang w:val="uk-UA"/>
        </w:rPr>
        <w:t>не можуть бути відокремлені від Майна без його пошкодження.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3.8. Право оперативного управління включає в себе володіння та</w:t>
      </w:r>
      <w:r>
        <w:rPr>
          <w:rFonts w:ascii="Times New Roman" w:hAnsi="Times New Roman"/>
          <w:sz w:val="28"/>
          <w:szCs w:val="28"/>
          <w:lang w:val="uk-UA"/>
        </w:rPr>
        <w:t xml:space="preserve"> </w:t>
      </w:r>
      <w:r w:rsidRPr="00421E77">
        <w:rPr>
          <w:rFonts w:ascii="Times New Roman" w:hAnsi="Times New Roman"/>
          <w:sz w:val="28"/>
          <w:szCs w:val="28"/>
          <w:lang w:val="uk-UA"/>
        </w:rPr>
        <w:t>користування Майном та обмежене затвердженим Радою Положенням про</w:t>
      </w:r>
      <w:r>
        <w:rPr>
          <w:rFonts w:ascii="Times New Roman" w:hAnsi="Times New Roman"/>
          <w:sz w:val="28"/>
          <w:szCs w:val="28"/>
          <w:lang w:val="uk-UA"/>
        </w:rPr>
        <w:t xml:space="preserve"> </w:t>
      </w:r>
      <w:r w:rsidRPr="00421E77">
        <w:rPr>
          <w:rFonts w:ascii="Times New Roman" w:hAnsi="Times New Roman"/>
          <w:sz w:val="28"/>
          <w:szCs w:val="28"/>
          <w:lang w:val="uk-UA"/>
        </w:rPr>
        <w:t xml:space="preserve">порядок закріплення майна комунальної власності </w:t>
      </w:r>
      <w:r>
        <w:rPr>
          <w:rFonts w:ascii="Times New Roman" w:hAnsi="Times New Roman"/>
          <w:sz w:val="28"/>
          <w:szCs w:val="28"/>
          <w:lang w:val="uk-UA"/>
        </w:rPr>
        <w:t xml:space="preserve">Молочанської міської </w:t>
      </w:r>
      <w:r w:rsidRPr="00421E77">
        <w:rPr>
          <w:rFonts w:ascii="Times New Roman" w:hAnsi="Times New Roman"/>
          <w:sz w:val="28"/>
          <w:szCs w:val="28"/>
          <w:lang w:val="uk-UA"/>
        </w:rPr>
        <w:t xml:space="preserve"> територіальної громади на праві </w:t>
      </w:r>
      <w:r>
        <w:rPr>
          <w:rFonts w:ascii="Times New Roman" w:hAnsi="Times New Roman"/>
          <w:sz w:val="28"/>
          <w:szCs w:val="28"/>
          <w:lang w:val="uk-UA"/>
        </w:rPr>
        <w:t xml:space="preserve">господарського відання </w:t>
      </w:r>
      <w:r w:rsidRPr="00421E77">
        <w:rPr>
          <w:rFonts w:ascii="Times New Roman" w:hAnsi="Times New Roman"/>
          <w:sz w:val="28"/>
          <w:szCs w:val="28"/>
          <w:lang w:val="uk-UA"/>
        </w:rPr>
        <w:t>або</w:t>
      </w:r>
      <w:r>
        <w:rPr>
          <w:rFonts w:ascii="Times New Roman" w:hAnsi="Times New Roman"/>
          <w:sz w:val="28"/>
          <w:szCs w:val="28"/>
          <w:lang w:val="uk-UA"/>
        </w:rPr>
        <w:t xml:space="preserve"> </w:t>
      </w:r>
      <w:r w:rsidRPr="00421E77">
        <w:rPr>
          <w:rFonts w:ascii="Times New Roman" w:hAnsi="Times New Roman"/>
          <w:sz w:val="28"/>
          <w:szCs w:val="28"/>
          <w:lang w:val="uk-UA"/>
        </w:rPr>
        <w:t>оперативного управління, умовами цього Договору та чинним законодавством</w:t>
      </w:r>
      <w:r>
        <w:rPr>
          <w:rFonts w:ascii="Times New Roman" w:hAnsi="Times New Roman"/>
          <w:sz w:val="28"/>
          <w:szCs w:val="28"/>
          <w:lang w:val="uk-UA"/>
        </w:rPr>
        <w:t xml:space="preserve"> </w:t>
      </w:r>
      <w:r w:rsidRPr="00421E77">
        <w:rPr>
          <w:rFonts w:ascii="Times New Roman" w:hAnsi="Times New Roman"/>
          <w:sz w:val="28"/>
          <w:szCs w:val="28"/>
          <w:lang w:val="uk-UA"/>
        </w:rPr>
        <w:t>України</w:t>
      </w:r>
      <w:r>
        <w:rPr>
          <w:rFonts w:ascii="Times New Roman" w:hAnsi="Times New Roman"/>
          <w:sz w:val="28"/>
          <w:szCs w:val="28"/>
          <w:lang w:val="uk-UA"/>
        </w:rPr>
        <w:t xml:space="preserve">. Майно </w:t>
      </w:r>
      <w:r w:rsidRPr="0049662C">
        <w:rPr>
          <w:rFonts w:ascii="Times New Roman" w:hAnsi="Times New Roman"/>
          <w:sz w:val="28"/>
          <w:szCs w:val="28"/>
          <w:lang w:val="uk-UA"/>
        </w:rPr>
        <w:t>вважається переданим  з моменту підписання уповноваженими представниками Власника та Користувачем Акту прийому-передачі майна в оперативне</w:t>
      </w:r>
      <w:r w:rsidRPr="00421E77">
        <w:rPr>
          <w:rFonts w:ascii="Times New Roman" w:hAnsi="Times New Roman"/>
          <w:sz w:val="28"/>
          <w:szCs w:val="28"/>
          <w:lang w:val="uk-UA"/>
        </w:rPr>
        <w:t xml:space="preserve"> управління.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3.9. Акт приймання-передачі майна у оперативне управління</w:t>
      </w:r>
      <w:r>
        <w:rPr>
          <w:rFonts w:ascii="Times New Roman" w:hAnsi="Times New Roman"/>
          <w:sz w:val="28"/>
          <w:szCs w:val="28"/>
          <w:lang w:val="uk-UA"/>
        </w:rPr>
        <w:t xml:space="preserve"> </w:t>
      </w:r>
      <w:r w:rsidRPr="00421E77">
        <w:rPr>
          <w:rFonts w:ascii="Times New Roman" w:hAnsi="Times New Roman"/>
          <w:sz w:val="28"/>
          <w:szCs w:val="28"/>
          <w:lang w:val="uk-UA"/>
        </w:rPr>
        <w:t>підписується Сторонами одночасно з передачею Майна в оперативне</w:t>
      </w:r>
      <w:r>
        <w:rPr>
          <w:rFonts w:ascii="Times New Roman" w:hAnsi="Times New Roman"/>
          <w:sz w:val="28"/>
          <w:szCs w:val="28"/>
          <w:lang w:val="uk-UA"/>
        </w:rPr>
        <w:t xml:space="preserve"> </w:t>
      </w:r>
      <w:r w:rsidRPr="00421E77">
        <w:rPr>
          <w:rFonts w:ascii="Times New Roman" w:hAnsi="Times New Roman"/>
          <w:sz w:val="28"/>
          <w:szCs w:val="28"/>
          <w:lang w:val="uk-UA"/>
        </w:rPr>
        <w:t>управління Користувачу протягом трьох робочих днів з моменту укладення</w:t>
      </w:r>
      <w:r>
        <w:rPr>
          <w:rFonts w:ascii="Times New Roman" w:hAnsi="Times New Roman"/>
          <w:sz w:val="28"/>
          <w:szCs w:val="28"/>
          <w:lang w:val="uk-UA"/>
        </w:rPr>
        <w:t xml:space="preserve"> </w:t>
      </w:r>
      <w:r w:rsidRPr="00421E77">
        <w:rPr>
          <w:rFonts w:ascii="Times New Roman" w:hAnsi="Times New Roman"/>
          <w:sz w:val="28"/>
          <w:szCs w:val="28"/>
          <w:lang w:val="uk-UA"/>
        </w:rPr>
        <w:t>цього Договору згідно з вимогами чинного законодавства України.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3.10. Після припинення цього Договору, у порядку встановленим цим</w:t>
      </w:r>
      <w:r>
        <w:rPr>
          <w:rFonts w:ascii="Times New Roman" w:hAnsi="Times New Roman"/>
          <w:sz w:val="28"/>
          <w:szCs w:val="28"/>
          <w:lang w:val="uk-UA"/>
        </w:rPr>
        <w:t xml:space="preserve"> </w:t>
      </w:r>
      <w:r w:rsidRPr="00421E77">
        <w:rPr>
          <w:rFonts w:ascii="Times New Roman" w:hAnsi="Times New Roman"/>
          <w:sz w:val="28"/>
          <w:szCs w:val="28"/>
          <w:lang w:val="uk-UA"/>
        </w:rPr>
        <w:t>Договором та чинним законодавством України, в тому числі у разі його</w:t>
      </w:r>
      <w:r>
        <w:rPr>
          <w:rFonts w:ascii="Times New Roman" w:hAnsi="Times New Roman"/>
          <w:sz w:val="28"/>
          <w:szCs w:val="28"/>
          <w:lang w:val="uk-UA"/>
        </w:rPr>
        <w:t xml:space="preserve"> </w:t>
      </w:r>
      <w:r w:rsidRPr="00421E77">
        <w:rPr>
          <w:rFonts w:ascii="Times New Roman" w:hAnsi="Times New Roman"/>
          <w:sz w:val="28"/>
          <w:szCs w:val="28"/>
          <w:lang w:val="uk-UA"/>
        </w:rPr>
        <w:t>припинення шляхом розірвання з ініціативи однієї зі Сторін, визнання цього</w:t>
      </w:r>
      <w:r>
        <w:rPr>
          <w:rFonts w:ascii="Times New Roman" w:hAnsi="Times New Roman"/>
          <w:sz w:val="28"/>
          <w:szCs w:val="28"/>
          <w:lang w:val="uk-UA"/>
        </w:rPr>
        <w:t xml:space="preserve"> </w:t>
      </w:r>
      <w:r w:rsidRPr="00421E77">
        <w:rPr>
          <w:rFonts w:ascii="Times New Roman" w:hAnsi="Times New Roman"/>
          <w:sz w:val="28"/>
          <w:szCs w:val="28"/>
          <w:lang w:val="uk-UA"/>
        </w:rPr>
        <w:t>Договору недійсним, не укладеним чи нікчемним, Користувач повертає Раді</w:t>
      </w:r>
      <w:r>
        <w:rPr>
          <w:rFonts w:ascii="Times New Roman" w:hAnsi="Times New Roman"/>
          <w:sz w:val="28"/>
          <w:szCs w:val="28"/>
          <w:lang w:val="uk-UA"/>
        </w:rPr>
        <w:t xml:space="preserve"> </w:t>
      </w:r>
      <w:r w:rsidRPr="00421E77">
        <w:rPr>
          <w:rFonts w:ascii="Times New Roman" w:hAnsi="Times New Roman"/>
          <w:sz w:val="28"/>
          <w:szCs w:val="28"/>
          <w:lang w:val="uk-UA"/>
        </w:rPr>
        <w:t>Майно у погоджений Сторонами термін, але не пізніше 20-ти календарних днів</w:t>
      </w:r>
      <w:r>
        <w:rPr>
          <w:rFonts w:ascii="Times New Roman" w:hAnsi="Times New Roman"/>
          <w:sz w:val="28"/>
          <w:szCs w:val="28"/>
          <w:lang w:val="uk-UA"/>
        </w:rPr>
        <w:t xml:space="preserve"> </w:t>
      </w:r>
      <w:r w:rsidRPr="00421E77">
        <w:rPr>
          <w:rFonts w:ascii="Times New Roman" w:hAnsi="Times New Roman"/>
          <w:sz w:val="28"/>
          <w:szCs w:val="28"/>
          <w:lang w:val="uk-UA"/>
        </w:rPr>
        <w:t>із дня настання вказаної події.</w:t>
      </w:r>
    </w:p>
    <w:p w:rsidR="00EA7604"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3.11. Днем припинення чи розірвання цього Договору є:</w:t>
      </w:r>
      <w:r>
        <w:rPr>
          <w:rFonts w:ascii="Times New Roman" w:hAnsi="Times New Roman"/>
          <w:sz w:val="28"/>
          <w:szCs w:val="28"/>
          <w:lang w:val="uk-UA"/>
        </w:rPr>
        <w:t xml:space="preserve"> </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встановлення факту загибелі (повного або такого, що не</w:t>
      </w:r>
      <w:r>
        <w:rPr>
          <w:rFonts w:ascii="Times New Roman" w:hAnsi="Times New Roman"/>
          <w:sz w:val="28"/>
          <w:szCs w:val="28"/>
          <w:lang w:val="uk-UA"/>
        </w:rPr>
        <w:t xml:space="preserve"> </w:t>
      </w:r>
      <w:r w:rsidRPr="00421E77">
        <w:rPr>
          <w:rFonts w:ascii="Times New Roman" w:hAnsi="Times New Roman"/>
          <w:sz w:val="28"/>
          <w:szCs w:val="28"/>
          <w:lang w:val="uk-UA"/>
        </w:rPr>
        <w:t>піддається відновленню, руйнування) Майна;</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припинення однієї зі Сторін цього Договору, якщо таке</w:t>
      </w:r>
      <w:r>
        <w:rPr>
          <w:rFonts w:ascii="Times New Roman" w:hAnsi="Times New Roman"/>
          <w:sz w:val="28"/>
          <w:szCs w:val="28"/>
          <w:lang w:val="uk-UA"/>
        </w:rPr>
        <w:t xml:space="preserve"> </w:t>
      </w:r>
      <w:r w:rsidRPr="00421E77">
        <w:rPr>
          <w:rFonts w:ascii="Times New Roman" w:hAnsi="Times New Roman"/>
          <w:sz w:val="28"/>
          <w:szCs w:val="28"/>
          <w:lang w:val="uk-UA"/>
        </w:rPr>
        <w:t>припинення не передбачає правонаступництва за даним Договором;</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визнання за рішенням суду, яке набрало законної сили однієї зі</w:t>
      </w:r>
      <w:r>
        <w:rPr>
          <w:rFonts w:ascii="Times New Roman" w:hAnsi="Times New Roman"/>
          <w:sz w:val="28"/>
          <w:szCs w:val="28"/>
          <w:lang w:val="uk-UA"/>
        </w:rPr>
        <w:t xml:space="preserve"> </w:t>
      </w:r>
      <w:r w:rsidRPr="00421E77">
        <w:rPr>
          <w:rFonts w:ascii="Times New Roman" w:hAnsi="Times New Roman"/>
          <w:sz w:val="28"/>
          <w:szCs w:val="28"/>
          <w:lang w:val="uk-UA"/>
        </w:rPr>
        <w:t>Сторін Банкрутом;</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укладення у письмовій формі додаткової угоди до цього</w:t>
      </w:r>
      <w:r>
        <w:rPr>
          <w:rFonts w:ascii="Times New Roman" w:hAnsi="Times New Roman"/>
          <w:sz w:val="28"/>
          <w:szCs w:val="28"/>
          <w:lang w:val="uk-UA"/>
        </w:rPr>
        <w:t xml:space="preserve"> </w:t>
      </w:r>
      <w:r w:rsidRPr="00421E77">
        <w:rPr>
          <w:rFonts w:ascii="Times New Roman" w:hAnsi="Times New Roman"/>
          <w:sz w:val="28"/>
          <w:szCs w:val="28"/>
          <w:lang w:val="uk-UA"/>
        </w:rPr>
        <w:t>Договору про припинення цього Договору, або день, який збігається із</w:t>
      </w:r>
      <w:r>
        <w:rPr>
          <w:rFonts w:ascii="Times New Roman" w:hAnsi="Times New Roman"/>
          <w:sz w:val="28"/>
          <w:szCs w:val="28"/>
          <w:lang w:val="uk-UA"/>
        </w:rPr>
        <w:t xml:space="preserve"> </w:t>
      </w:r>
      <w:r w:rsidRPr="00421E77">
        <w:rPr>
          <w:rFonts w:ascii="Times New Roman" w:hAnsi="Times New Roman"/>
          <w:sz w:val="28"/>
          <w:szCs w:val="28"/>
          <w:lang w:val="uk-UA"/>
        </w:rPr>
        <w:t>календарною датою визначеною такою додатковою угодою;</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набрання законної сили рішенням суду про розірвання Договору,</w:t>
      </w:r>
      <w:r>
        <w:rPr>
          <w:rFonts w:ascii="Times New Roman" w:hAnsi="Times New Roman"/>
          <w:sz w:val="28"/>
          <w:szCs w:val="28"/>
          <w:lang w:val="uk-UA"/>
        </w:rPr>
        <w:t xml:space="preserve"> </w:t>
      </w:r>
      <w:r w:rsidRPr="00421E77">
        <w:rPr>
          <w:rFonts w:ascii="Times New Roman" w:hAnsi="Times New Roman"/>
          <w:sz w:val="28"/>
          <w:szCs w:val="28"/>
          <w:lang w:val="uk-UA"/>
        </w:rPr>
        <w:t>визнання його недійсним, не укладеним або нікчемним;</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sidRPr="0049662C">
        <w:rPr>
          <w:rFonts w:ascii="Times New Roman" w:hAnsi="Times New Roman"/>
          <w:sz w:val="28"/>
          <w:szCs w:val="28"/>
          <w:lang w:val="uk-UA"/>
        </w:rPr>
        <w:t>- день доставлення Користувачу повідомлення про односторонню відмову Ради від Договору;</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день отримання Користувачем повідомлення про прийняття Радою</w:t>
      </w:r>
      <w:r>
        <w:rPr>
          <w:rFonts w:ascii="Times New Roman" w:hAnsi="Times New Roman"/>
          <w:sz w:val="28"/>
          <w:szCs w:val="28"/>
          <w:lang w:val="uk-UA"/>
        </w:rPr>
        <w:t xml:space="preserve"> </w:t>
      </w:r>
      <w:r w:rsidRPr="00421E77">
        <w:rPr>
          <w:rFonts w:ascii="Times New Roman" w:hAnsi="Times New Roman"/>
          <w:sz w:val="28"/>
          <w:szCs w:val="28"/>
          <w:lang w:val="uk-UA"/>
        </w:rPr>
        <w:t>рішення про зміну правового режиму Майна.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3.12. Будь-які поліпшення Майна (в тому числі невід’ємні), здійсненні</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Користувачем під час дії цього Договору, є комунальною власністю</w:t>
      </w:r>
      <w:r>
        <w:rPr>
          <w:rFonts w:ascii="Times New Roman" w:hAnsi="Times New Roman"/>
          <w:sz w:val="28"/>
          <w:szCs w:val="28"/>
          <w:lang w:val="uk-UA"/>
        </w:rPr>
        <w:t xml:space="preserve"> Молочанської міської </w:t>
      </w:r>
      <w:r w:rsidRPr="00421E77">
        <w:rPr>
          <w:rFonts w:ascii="Times New Roman" w:hAnsi="Times New Roman"/>
          <w:sz w:val="28"/>
          <w:szCs w:val="28"/>
          <w:lang w:val="uk-UA"/>
        </w:rPr>
        <w:t xml:space="preserve"> територіальної громади та не</w:t>
      </w:r>
      <w:r>
        <w:rPr>
          <w:rFonts w:ascii="Times New Roman" w:hAnsi="Times New Roman"/>
          <w:sz w:val="28"/>
          <w:szCs w:val="28"/>
          <w:lang w:val="uk-UA"/>
        </w:rPr>
        <w:t xml:space="preserve"> </w:t>
      </w:r>
      <w:r w:rsidRPr="00421E77">
        <w:rPr>
          <w:rFonts w:ascii="Times New Roman" w:hAnsi="Times New Roman"/>
          <w:sz w:val="28"/>
          <w:szCs w:val="28"/>
          <w:lang w:val="uk-UA"/>
        </w:rPr>
        <w:t>підлягають компенсації.</w:t>
      </w:r>
    </w:p>
    <w:p w:rsidR="00EA7604" w:rsidRPr="00421E77" w:rsidRDefault="00EA7604" w:rsidP="0049662C">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4. ОБОВ’ЯЗКИ 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4.1. Рада зобов’язана:</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 xml:space="preserve"> порядку, строки та на умовах, передбачених цим Договором,</w:t>
      </w:r>
      <w:r>
        <w:rPr>
          <w:rFonts w:ascii="Times New Roman" w:hAnsi="Times New Roman"/>
          <w:sz w:val="28"/>
          <w:szCs w:val="28"/>
          <w:lang w:val="uk-UA"/>
        </w:rPr>
        <w:t xml:space="preserve"> </w:t>
      </w:r>
      <w:r w:rsidRPr="00421E77">
        <w:rPr>
          <w:rFonts w:ascii="Times New Roman" w:hAnsi="Times New Roman"/>
          <w:sz w:val="28"/>
          <w:szCs w:val="28"/>
          <w:lang w:val="uk-UA"/>
        </w:rPr>
        <w:t>передати Майно Користувачу згідно з Актом приймання-передачі майна у</w:t>
      </w:r>
      <w:r>
        <w:rPr>
          <w:rFonts w:ascii="Times New Roman" w:hAnsi="Times New Roman"/>
          <w:sz w:val="28"/>
          <w:szCs w:val="28"/>
          <w:lang w:val="uk-UA"/>
        </w:rPr>
        <w:t xml:space="preserve"> </w:t>
      </w:r>
      <w:r w:rsidRPr="00421E77">
        <w:rPr>
          <w:rFonts w:ascii="Times New Roman" w:hAnsi="Times New Roman"/>
          <w:sz w:val="28"/>
          <w:szCs w:val="28"/>
          <w:lang w:val="uk-UA"/>
        </w:rPr>
        <w:t>оперативне управління. Разом з майном мають бути передані належним чином</w:t>
      </w:r>
      <w:r>
        <w:rPr>
          <w:rFonts w:ascii="Times New Roman" w:hAnsi="Times New Roman"/>
          <w:sz w:val="28"/>
          <w:szCs w:val="28"/>
          <w:lang w:val="uk-UA"/>
        </w:rPr>
        <w:t xml:space="preserve"> </w:t>
      </w:r>
      <w:r w:rsidRPr="00421E77">
        <w:rPr>
          <w:rFonts w:ascii="Times New Roman" w:hAnsi="Times New Roman"/>
          <w:sz w:val="28"/>
          <w:szCs w:val="28"/>
          <w:lang w:val="uk-UA"/>
        </w:rPr>
        <w:t>посвідчені копії технічної документації, необхідної для належної експлуатації</w:t>
      </w:r>
      <w:r>
        <w:rPr>
          <w:rFonts w:ascii="Times New Roman" w:hAnsi="Times New Roman"/>
          <w:sz w:val="28"/>
          <w:szCs w:val="28"/>
          <w:lang w:val="uk-UA"/>
        </w:rPr>
        <w:t xml:space="preserve"> </w:t>
      </w:r>
      <w:r w:rsidRPr="00421E77">
        <w:rPr>
          <w:rFonts w:ascii="Times New Roman" w:hAnsi="Times New Roman"/>
          <w:sz w:val="28"/>
          <w:szCs w:val="28"/>
          <w:lang w:val="uk-UA"/>
        </w:rPr>
        <w:t>Майна, а</w:t>
      </w:r>
      <w:r>
        <w:rPr>
          <w:rFonts w:ascii="Times New Roman" w:hAnsi="Times New Roman"/>
          <w:sz w:val="28"/>
          <w:szCs w:val="28"/>
          <w:lang w:val="uk-UA"/>
        </w:rPr>
        <w:t xml:space="preserve"> також інвентарні картки обліку;</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не</w:t>
      </w:r>
      <w:r w:rsidRPr="00421E77">
        <w:rPr>
          <w:rFonts w:ascii="Times New Roman" w:hAnsi="Times New Roman"/>
          <w:sz w:val="28"/>
          <w:szCs w:val="28"/>
          <w:lang w:val="uk-UA"/>
        </w:rPr>
        <w:t xml:space="preserve"> вчиняти дій, що перешкоджають Користувачу виконувати свої</w:t>
      </w:r>
      <w:r>
        <w:rPr>
          <w:rFonts w:ascii="Times New Roman" w:hAnsi="Times New Roman"/>
          <w:sz w:val="28"/>
          <w:szCs w:val="28"/>
          <w:lang w:val="uk-UA"/>
        </w:rPr>
        <w:t xml:space="preserve"> </w:t>
      </w:r>
      <w:r w:rsidRPr="00421E77">
        <w:rPr>
          <w:rFonts w:ascii="Times New Roman" w:hAnsi="Times New Roman"/>
          <w:sz w:val="28"/>
          <w:szCs w:val="28"/>
          <w:lang w:val="uk-UA"/>
        </w:rPr>
        <w:t>договірні зобов'язання.</w:t>
      </w:r>
    </w:p>
    <w:p w:rsidR="00EA7604" w:rsidRPr="00421E77" w:rsidRDefault="00EA7604" w:rsidP="0049662C">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5. ОБОВ`ЯЗКИ КОРИСТУВАЧА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5.1. Користувач зобов’язаний:</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 xml:space="preserve"> порядку, строки та на умовах, передбачених цим Договором,</w:t>
      </w:r>
      <w:r>
        <w:rPr>
          <w:rFonts w:ascii="Times New Roman" w:hAnsi="Times New Roman"/>
          <w:sz w:val="28"/>
          <w:szCs w:val="28"/>
          <w:lang w:val="uk-UA"/>
        </w:rPr>
        <w:t xml:space="preserve"> </w:t>
      </w:r>
      <w:r w:rsidRPr="00421E77">
        <w:rPr>
          <w:rFonts w:ascii="Times New Roman" w:hAnsi="Times New Roman"/>
          <w:sz w:val="28"/>
          <w:szCs w:val="28"/>
          <w:lang w:val="uk-UA"/>
        </w:rPr>
        <w:t>прийняти Майно згідно з Актом приймання-передачі майна у оперативне</w:t>
      </w:r>
      <w:r>
        <w:rPr>
          <w:rFonts w:ascii="Times New Roman" w:hAnsi="Times New Roman"/>
          <w:sz w:val="28"/>
          <w:szCs w:val="28"/>
          <w:lang w:val="uk-UA"/>
        </w:rPr>
        <w:t xml:space="preserve"> </w:t>
      </w:r>
      <w:r w:rsidRPr="00421E77">
        <w:rPr>
          <w:rFonts w:ascii="Times New Roman" w:hAnsi="Times New Roman"/>
          <w:sz w:val="28"/>
          <w:szCs w:val="28"/>
          <w:lang w:val="uk-UA"/>
        </w:rPr>
        <w:t>управлінн</w:t>
      </w:r>
      <w:r>
        <w:rPr>
          <w:rFonts w:ascii="Times New Roman" w:hAnsi="Times New Roman"/>
          <w:sz w:val="28"/>
          <w:szCs w:val="28"/>
          <w:lang w:val="uk-UA"/>
        </w:rPr>
        <w:t>я;</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w:t>
      </w:r>
      <w:r w:rsidRPr="00421E77">
        <w:rPr>
          <w:rFonts w:ascii="Times New Roman" w:hAnsi="Times New Roman"/>
          <w:sz w:val="28"/>
          <w:szCs w:val="28"/>
          <w:lang w:val="uk-UA"/>
        </w:rPr>
        <w:t xml:space="preserve">тримувати Майно </w:t>
      </w:r>
      <w:r>
        <w:rPr>
          <w:rFonts w:ascii="Times New Roman" w:hAnsi="Times New Roman"/>
          <w:sz w:val="28"/>
          <w:szCs w:val="28"/>
          <w:lang w:val="uk-UA"/>
        </w:rPr>
        <w:t>( та за наявності -</w:t>
      </w:r>
      <w:r w:rsidRPr="00421E77">
        <w:rPr>
          <w:rFonts w:ascii="Times New Roman" w:hAnsi="Times New Roman"/>
          <w:sz w:val="28"/>
          <w:szCs w:val="28"/>
          <w:lang w:val="uk-UA"/>
        </w:rPr>
        <w:t xml:space="preserve"> прилеглу територію</w:t>
      </w:r>
      <w:r>
        <w:rPr>
          <w:rFonts w:ascii="Times New Roman" w:hAnsi="Times New Roman"/>
          <w:sz w:val="28"/>
          <w:szCs w:val="28"/>
          <w:lang w:val="uk-UA"/>
        </w:rPr>
        <w:t xml:space="preserve">) у належному стані. </w:t>
      </w:r>
      <w:r w:rsidRPr="00421E77">
        <w:rPr>
          <w:rFonts w:ascii="Times New Roman" w:hAnsi="Times New Roman"/>
          <w:sz w:val="28"/>
          <w:szCs w:val="28"/>
          <w:lang w:val="uk-UA"/>
        </w:rPr>
        <w:t>Якщо об’єктом оперативного управління являється нежитлове приміщення у</w:t>
      </w:r>
      <w:r>
        <w:rPr>
          <w:rFonts w:ascii="Times New Roman" w:hAnsi="Times New Roman"/>
          <w:sz w:val="28"/>
          <w:szCs w:val="28"/>
          <w:lang w:val="uk-UA"/>
        </w:rPr>
        <w:t xml:space="preserve"> </w:t>
      </w:r>
      <w:r w:rsidRPr="00421E77">
        <w:rPr>
          <w:rFonts w:ascii="Times New Roman" w:hAnsi="Times New Roman"/>
          <w:sz w:val="28"/>
          <w:szCs w:val="28"/>
          <w:lang w:val="uk-UA"/>
        </w:rPr>
        <w:t>житловому чи нежитловому будинку, здійснювати обслуговування теплових,</w:t>
      </w:r>
      <w:r>
        <w:rPr>
          <w:rFonts w:ascii="Times New Roman" w:hAnsi="Times New Roman"/>
          <w:sz w:val="28"/>
          <w:szCs w:val="28"/>
          <w:lang w:val="uk-UA"/>
        </w:rPr>
        <w:t xml:space="preserve"> </w:t>
      </w:r>
      <w:r w:rsidRPr="00421E77">
        <w:rPr>
          <w:rFonts w:ascii="Times New Roman" w:hAnsi="Times New Roman"/>
          <w:sz w:val="28"/>
          <w:szCs w:val="28"/>
          <w:lang w:val="uk-UA"/>
        </w:rPr>
        <w:t>водопровідних, каналізаційних, електричних та вентиляційних мереж, їх</w:t>
      </w:r>
      <w:r>
        <w:rPr>
          <w:rFonts w:ascii="Times New Roman" w:hAnsi="Times New Roman"/>
          <w:sz w:val="28"/>
          <w:szCs w:val="28"/>
          <w:lang w:val="uk-UA"/>
        </w:rPr>
        <w:t xml:space="preserve"> </w:t>
      </w:r>
      <w:r w:rsidRPr="00421E77">
        <w:rPr>
          <w:rFonts w:ascii="Times New Roman" w:hAnsi="Times New Roman"/>
          <w:sz w:val="28"/>
          <w:szCs w:val="28"/>
          <w:lang w:val="uk-UA"/>
        </w:rPr>
        <w:t>поточний ремонт, а при необхідності – забезпечити доступ експлуатаційних</w:t>
      </w:r>
      <w:r>
        <w:rPr>
          <w:rFonts w:ascii="Times New Roman" w:hAnsi="Times New Roman"/>
          <w:sz w:val="28"/>
          <w:szCs w:val="28"/>
          <w:lang w:val="uk-UA"/>
        </w:rPr>
        <w:t xml:space="preserve"> </w:t>
      </w:r>
      <w:r w:rsidRPr="00421E77">
        <w:rPr>
          <w:rFonts w:ascii="Times New Roman" w:hAnsi="Times New Roman"/>
          <w:sz w:val="28"/>
          <w:szCs w:val="28"/>
          <w:lang w:val="uk-UA"/>
        </w:rPr>
        <w:t>організацій до цих мереж з метою їх профілактичного огляду і ремонту.</w:t>
      </w:r>
      <w:r>
        <w:rPr>
          <w:rFonts w:ascii="Times New Roman" w:hAnsi="Times New Roman"/>
          <w:sz w:val="28"/>
          <w:szCs w:val="28"/>
          <w:lang w:val="uk-UA"/>
        </w:rPr>
        <w:t xml:space="preserve">) </w:t>
      </w:r>
      <w:r w:rsidRPr="00421E77">
        <w:rPr>
          <w:rFonts w:ascii="Times New Roman" w:hAnsi="Times New Roman"/>
          <w:sz w:val="28"/>
          <w:szCs w:val="28"/>
          <w:lang w:val="uk-UA"/>
        </w:rPr>
        <w:t>Дотримуватись усіх санітарних норм та правил. Забезпечувати умови безпечної</w:t>
      </w:r>
      <w:r>
        <w:rPr>
          <w:rFonts w:ascii="Times New Roman" w:hAnsi="Times New Roman"/>
          <w:sz w:val="28"/>
          <w:szCs w:val="28"/>
          <w:lang w:val="uk-UA"/>
        </w:rPr>
        <w:t xml:space="preserve"> </w:t>
      </w:r>
      <w:r w:rsidRPr="00421E77">
        <w:rPr>
          <w:rFonts w:ascii="Times New Roman" w:hAnsi="Times New Roman"/>
          <w:sz w:val="28"/>
          <w:szCs w:val="28"/>
          <w:lang w:val="uk-UA"/>
        </w:rPr>
        <w:t>та безаварійної е</w:t>
      </w:r>
      <w:r>
        <w:rPr>
          <w:rFonts w:ascii="Times New Roman" w:hAnsi="Times New Roman"/>
          <w:sz w:val="28"/>
          <w:szCs w:val="28"/>
          <w:lang w:val="uk-UA"/>
        </w:rPr>
        <w:t>ксплуатації Майна;</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w:t>
      </w:r>
      <w:r w:rsidRPr="00421E77">
        <w:rPr>
          <w:rFonts w:ascii="Times New Roman" w:hAnsi="Times New Roman"/>
          <w:sz w:val="28"/>
          <w:szCs w:val="28"/>
          <w:lang w:val="uk-UA"/>
        </w:rPr>
        <w:t>роводити необхідний поточний та капітальний ремонт Майна на</w:t>
      </w:r>
      <w:r>
        <w:rPr>
          <w:rFonts w:ascii="Times New Roman" w:hAnsi="Times New Roman"/>
          <w:sz w:val="28"/>
          <w:szCs w:val="28"/>
          <w:lang w:val="uk-UA"/>
        </w:rPr>
        <w:t xml:space="preserve"> умовах, визначених Радою;</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w:t>
      </w:r>
      <w:r w:rsidRPr="00421E77">
        <w:rPr>
          <w:rFonts w:ascii="Times New Roman" w:hAnsi="Times New Roman"/>
          <w:sz w:val="28"/>
          <w:szCs w:val="28"/>
          <w:lang w:val="uk-UA"/>
        </w:rPr>
        <w:t>дійснювати технічне обслугов</w:t>
      </w:r>
      <w:r>
        <w:rPr>
          <w:rFonts w:ascii="Times New Roman" w:hAnsi="Times New Roman"/>
          <w:sz w:val="28"/>
          <w:szCs w:val="28"/>
          <w:lang w:val="uk-UA"/>
        </w:rPr>
        <w:t>ування Майна за власний рахунок;</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 п</w:t>
      </w:r>
      <w:r w:rsidRPr="00421E77">
        <w:rPr>
          <w:rFonts w:ascii="Times New Roman" w:hAnsi="Times New Roman"/>
          <w:sz w:val="28"/>
          <w:szCs w:val="28"/>
          <w:lang w:val="uk-UA"/>
        </w:rPr>
        <w:t>роводити щорічну інвентаризацію Майна в порядку, визначеному</w:t>
      </w:r>
      <w:r>
        <w:rPr>
          <w:rFonts w:ascii="Times New Roman" w:hAnsi="Times New Roman"/>
          <w:sz w:val="28"/>
          <w:szCs w:val="28"/>
          <w:lang w:val="uk-UA"/>
        </w:rPr>
        <w:t xml:space="preserve"> </w:t>
      </w:r>
      <w:r w:rsidRPr="00421E77">
        <w:rPr>
          <w:rFonts w:ascii="Times New Roman" w:hAnsi="Times New Roman"/>
          <w:sz w:val="28"/>
          <w:szCs w:val="28"/>
          <w:lang w:val="uk-UA"/>
        </w:rPr>
        <w:t>чинним законодавс</w:t>
      </w:r>
      <w:r>
        <w:rPr>
          <w:rFonts w:ascii="Times New Roman" w:hAnsi="Times New Roman"/>
          <w:sz w:val="28"/>
          <w:szCs w:val="28"/>
          <w:lang w:val="uk-UA"/>
        </w:rPr>
        <w:t>твом;</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н</w:t>
      </w:r>
      <w:r w:rsidRPr="00421E77">
        <w:rPr>
          <w:rFonts w:ascii="Times New Roman" w:hAnsi="Times New Roman"/>
          <w:sz w:val="28"/>
          <w:szCs w:val="28"/>
          <w:lang w:val="uk-UA"/>
        </w:rPr>
        <w:t>а письмовий запит Ради в установлений законом термін</w:t>
      </w:r>
      <w:r>
        <w:rPr>
          <w:rFonts w:ascii="Times New Roman" w:hAnsi="Times New Roman"/>
          <w:sz w:val="28"/>
          <w:szCs w:val="28"/>
          <w:lang w:val="uk-UA"/>
        </w:rPr>
        <w:t xml:space="preserve"> </w:t>
      </w:r>
      <w:r w:rsidRPr="00421E77">
        <w:rPr>
          <w:rFonts w:ascii="Times New Roman" w:hAnsi="Times New Roman"/>
          <w:sz w:val="28"/>
          <w:szCs w:val="28"/>
          <w:lang w:val="uk-UA"/>
        </w:rPr>
        <w:t>проводити інвентаризацію майна та/або надавати інформацію про стан Майна</w:t>
      </w:r>
      <w:r>
        <w:rPr>
          <w:rFonts w:ascii="Times New Roman" w:hAnsi="Times New Roman"/>
          <w:sz w:val="28"/>
          <w:szCs w:val="28"/>
          <w:lang w:val="uk-UA"/>
        </w:rPr>
        <w:t xml:space="preserve"> </w:t>
      </w:r>
      <w:r w:rsidRPr="00421E77">
        <w:rPr>
          <w:rFonts w:ascii="Times New Roman" w:hAnsi="Times New Roman"/>
          <w:sz w:val="28"/>
          <w:szCs w:val="28"/>
          <w:lang w:val="uk-UA"/>
        </w:rPr>
        <w:t>та/а</w:t>
      </w:r>
      <w:r>
        <w:rPr>
          <w:rFonts w:ascii="Times New Roman" w:hAnsi="Times New Roman"/>
          <w:sz w:val="28"/>
          <w:szCs w:val="28"/>
          <w:lang w:val="uk-UA"/>
        </w:rPr>
        <w:t>бо наслідки його інвентаризації;</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 xml:space="preserve"> заздалегідь узгоджений Сторонами час допускати уповноважених</w:t>
      </w:r>
      <w:r>
        <w:rPr>
          <w:rFonts w:ascii="Times New Roman" w:hAnsi="Times New Roman"/>
          <w:sz w:val="28"/>
          <w:szCs w:val="28"/>
          <w:lang w:val="uk-UA"/>
        </w:rPr>
        <w:t xml:space="preserve"> </w:t>
      </w:r>
      <w:r w:rsidRPr="00421E77">
        <w:rPr>
          <w:rFonts w:ascii="Times New Roman" w:hAnsi="Times New Roman"/>
          <w:sz w:val="28"/>
          <w:szCs w:val="28"/>
          <w:lang w:val="uk-UA"/>
        </w:rPr>
        <w:t>представників Рад</w:t>
      </w:r>
      <w:r>
        <w:rPr>
          <w:rFonts w:ascii="Times New Roman" w:hAnsi="Times New Roman"/>
          <w:sz w:val="28"/>
          <w:szCs w:val="28"/>
          <w:lang w:val="uk-UA"/>
        </w:rPr>
        <w:t>и до огляду Майна;</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н</w:t>
      </w:r>
      <w:r w:rsidRPr="00421E77">
        <w:rPr>
          <w:rFonts w:ascii="Times New Roman" w:hAnsi="Times New Roman"/>
          <w:sz w:val="28"/>
          <w:szCs w:val="28"/>
          <w:lang w:val="uk-UA"/>
        </w:rPr>
        <w:t>евідкладно письмово повідомляти Раду про будь-які обставини,</w:t>
      </w:r>
      <w:r>
        <w:rPr>
          <w:rFonts w:ascii="Times New Roman" w:hAnsi="Times New Roman"/>
          <w:sz w:val="28"/>
          <w:szCs w:val="28"/>
          <w:lang w:val="uk-UA"/>
        </w:rPr>
        <w:t xml:space="preserve"> </w:t>
      </w:r>
      <w:r w:rsidRPr="00421E77">
        <w:rPr>
          <w:rFonts w:ascii="Times New Roman" w:hAnsi="Times New Roman"/>
          <w:sz w:val="28"/>
          <w:szCs w:val="28"/>
          <w:lang w:val="uk-UA"/>
        </w:rPr>
        <w:t>що перешкоджають цільовому використанню Майна, загрожують його загибелі,</w:t>
      </w:r>
      <w:r>
        <w:rPr>
          <w:rFonts w:ascii="Times New Roman" w:hAnsi="Times New Roman"/>
          <w:sz w:val="28"/>
          <w:szCs w:val="28"/>
          <w:lang w:val="uk-UA"/>
        </w:rPr>
        <w:t xml:space="preserve"> </w:t>
      </w:r>
      <w:r w:rsidRPr="00421E77">
        <w:rPr>
          <w:rFonts w:ascii="Times New Roman" w:hAnsi="Times New Roman"/>
          <w:sz w:val="28"/>
          <w:szCs w:val="28"/>
          <w:lang w:val="uk-UA"/>
        </w:rPr>
        <w:t>псуванню, зменшенню вартості, безпечній експлуатації, а також повідомляти</w:t>
      </w:r>
      <w:r>
        <w:rPr>
          <w:rFonts w:ascii="Times New Roman" w:hAnsi="Times New Roman"/>
          <w:sz w:val="28"/>
          <w:szCs w:val="28"/>
          <w:lang w:val="uk-UA"/>
        </w:rPr>
        <w:t xml:space="preserve"> </w:t>
      </w:r>
      <w:r w:rsidRPr="00421E77">
        <w:rPr>
          <w:rFonts w:ascii="Times New Roman" w:hAnsi="Times New Roman"/>
          <w:sz w:val="28"/>
          <w:szCs w:val="28"/>
          <w:lang w:val="uk-UA"/>
        </w:rPr>
        <w:t>про порушення провадження про банкрутство Користувача чи про припинення</w:t>
      </w:r>
      <w:r>
        <w:rPr>
          <w:rFonts w:ascii="Times New Roman" w:hAnsi="Times New Roman"/>
          <w:sz w:val="28"/>
          <w:szCs w:val="28"/>
          <w:lang w:val="uk-UA"/>
        </w:rPr>
        <w:t xml:space="preserve"> відповідного провадження;</w:t>
      </w:r>
    </w:p>
    <w:p w:rsidR="00EA7604" w:rsidRPr="00421E77" w:rsidRDefault="00EA7604" w:rsidP="0049662C">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w:t>
      </w:r>
      <w:r w:rsidRPr="00421E77">
        <w:rPr>
          <w:rFonts w:ascii="Times New Roman" w:hAnsi="Times New Roman"/>
          <w:sz w:val="28"/>
          <w:szCs w:val="28"/>
          <w:lang w:val="uk-UA"/>
        </w:rPr>
        <w:t>овернути Майно Раді протягом 20 днів після закінчення строку дії</w:t>
      </w:r>
      <w:r>
        <w:rPr>
          <w:rFonts w:ascii="Times New Roman" w:hAnsi="Times New Roman"/>
          <w:sz w:val="28"/>
          <w:szCs w:val="28"/>
          <w:lang w:val="uk-UA"/>
        </w:rPr>
        <w:t xml:space="preserve"> </w:t>
      </w:r>
      <w:r w:rsidRPr="00421E77">
        <w:rPr>
          <w:rFonts w:ascii="Times New Roman" w:hAnsi="Times New Roman"/>
          <w:sz w:val="28"/>
          <w:szCs w:val="28"/>
          <w:lang w:val="uk-UA"/>
        </w:rPr>
        <w:t>цього Договору з підписанням відповідного Акту повернення Майна.</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6. ПРАВА РАДИ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6.1. Рада має право:</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к</w:t>
      </w:r>
      <w:r w:rsidRPr="00421E77">
        <w:rPr>
          <w:rFonts w:ascii="Times New Roman" w:hAnsi="Times New Roman"/>
          <w:sz w:val="28"/>
          <w:szCs w:val="28"/>
          <w:lang w:val="uk-UA"/>
        </w:rPr>
        <w:t>онтролювати наявність, технічний стан, напрямки та ефективність</w:t>
      </w:r>
      <w:r>
        <w:rPr>
          <w:rFonts w:ascii="Times New Roman" w:hAnsi="Times New Roman"/>
          <w:sz w:val="28"/>
          <w:szCs w:val="28"/>
          <w:lang w:val="uk-UA"/>
        </w:rPr>
        <w:t xml:space="preserve"> </w:t>
      </w:r>
      <w:r w:rsidRPr="00421E77">
        <w:rPr>
          <w:rFonts w:ascii="Times New Roman" w:hAnsi="Times New Roman"/>
          <w:sz w:val="28"/>
          <w:szCs w:val="28"/>
          <w:lang w:val="uk-UA"/>
        </w:rPr>
        <w:t>використання Майна, переданого на праві оперативного управління</w:t>
      </w:r>
      <w:r>
        <w:rPr>
          <w:rFonts w:ascii="Times New Roman" w:hAnsi="Times New Roman"/>
          <w:sz w:val="28"/>
          <w:szCs w:val="28"/>
          <w:lang w:val="uk-UA"/>
        </w:rPr>
        <w:t xml:space="preserve"> Користувачу;</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о</w:t>
      </w:r>
      <w:r w:rsidRPr="00421E77">
        <w:rPr>
          <w:rFonts w:ascii="Times New Roman" w:hAnsi="Times New Roman"/>
          <w:sz w:val="28"/>
          <w:szCs w:val="28"/>
          <w:lang w:val="uk-UA"/>
        </w:rPr>
        <w:t>тримувати у Користувача звітність про стан Майна, переданого йому</w:t>
      </w:r>
      <w:r>
        <w:rPr>
          <w:rFonts w:ascii="Times New Roman" w:hAnsi="Times New Roman"/>
          <w:sz w:val="28"/>
          <w:szCs w:val="28"/>
          <w:lang w:val="uk-UA"/>
        </w:rPr>
        <w:t xml:space="preserve"> </w:t>
      </w:r>
      <w:r w:rsidRPr="00421E77">
        <w:rPr>
          <w:rFonts w:ascii="Times New Roman" w:hAnsi="Times New Roman"/>
          <w:sz w:val="28"/>
          <w:szCs w:val="28"/>
          <w:lang w:val="uk-UA"/>
        </w:rPr>
        <w:t>в оперативне управління згідно з балансом, а також іншу необхідну інформацію</w:t>
      </w:r>
      <w:r>
        <w:rPr>
          <w:rFonts w:ascii="Times New Roman" w:hAnsi="Times New Roman"/>
          <w:sz w:val="28"/>
          <w:szCs w:val="28"/>
          <w:lang w:val="uk-UA"/>
        </w:rPr>
        <w:t xml:space="preserve"> </w:t>
      </w:r>
      <w:r w:rsidRPr="00421E77">
        <w:rPr>
          <w:rFonts w:ascii="Times New Roman" w:hAnsi="Times New Roman"/>
          <w:sz w:val="28"/>
          <w:szCs w:val="28"/>
          <w:lang w:val="uk-UA"/>
        </w:rPr>
        <w:t>стосовно Майна, пер</w:t>
      </w:r>
      <w:r>
        <w:rPr>
          <w:rFonts w:ascii="Times New Roman" w:hAnsi="Times New Roman"/>
          <w:sz w:val="28"/>
          <w:szCs w:val="28"/>
          <w:lang w:val="uk-UA"/>
        </w:rPr>
        <w:t>еданого в оперативне управління;</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илучати у Користувача надлишкове Майно, а також Майно, яке ним</w:t>
      </w:r>
      <w:r>
        <w:rPr>
          <w:rFonts w:ascii="Times New Roman" w:hAnsi="Times New Roman"/>
          <w:sz w:val="28"/>
          <w:szCs w:val="28"/>
          <w:lang w:val="uk-UA"/>
        </w:rPr>
        <w:t xml:space="preserve"> </w:t>
      </w:r>
      <w:r w:rsidRPr="00421E77">
        <w:rPr>
          <w:rFonts w:ascii="Times New Roman" w:hAnsi="Times New Roman"/>
          <w:sz w:val="28"/>
          <w:szCs w:val="28"/>
          <w:lang w:val="uk-UA"/>
        </w:rPr>
        <w:t>не використовується та Майно, що вико</w:t>
      </w:r>
      <w:r>
        <w:rPr>
          <w:rFonts w:ascii="Times New Roman" w:hAnsi="Times New Roman"/>
          <w:sz w:val="28"/>
          <w:szCs w:val="28"/>
          <w:lang w:val="uk-UA"/>
        </w:rPr>
        <w:t>ристовується не за призначенням;</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у</w:t>
      </w:r>
      <w:r w:rsidRPr="00421E77">
        <w:rPr>
          <w:rFonts w:ascii="Times New Roman" w:hAnsi="Times New Roman"/>
          <w:sz w:val="28"/>
          <w:szCs w:val="28"/>
          <w:lang w:val="uk-UA"/>
        </w:rPr>
        <w:t xml:space="preserve"> випадку втрати (пошкодження, знищення), неналежної експлуатації</w:t>
      </w:r>
      <w:r>
        <w:rPr>
          <w:rFonts w:ascii="Times New Roman" w:hAnsi="Times New Roman"/>
          <w:sz w:val="28"/>
          <w:szCs w:val="28"/>
          <w:lang w:val="uk-UA"/>
        </w:rPr>
        <w:t xml:space="preserve"> </w:t>
      </w:r>
      <w:r w:rsidRPr="00421E77">
        <w:rPr>
          <w:rFonts w:ascii="Times New Roman" w:hAnsi="Times New Roman"/>
          <w:sz w:val="28"/>
          <w:szCs w:val="28"/>
          <w:lang w:val="uk-UA"/>
        </w:rPr>
        <w:t>Майна з вини Користувача вимагати від Користувача відшкодування</w:t>
      </w:r>
      <w:r>
        <w:rPr>
          <w:rFonts w:ascii="Times New Roman" w:hAnsi="Times New Roman"/>
          <w:sz w:val="28"/>
          <w:szCs w:val="28"/>
          <w:lang w:val="uk-UA"/>
        </w:rPr>
        <w:t xml:space="preserve"> </w:t>
      </w:r>
      <w:r w:rsidRPr="00421E77">
        <w:rPr>
          <w:rFonts w:ascii="Times New Roman" w:hAnsi="Times New Roman"/>
          <w:sz w:val="28"/>
          <w:szCs w:val="28"/>
          <w:lang w:val="uk-UA"/>
        </w:rPr>
        <w:t>заподіяних втратою (пошкодженням, знищенням) Майна збитків у повному</w:t>
      </w:r>
      <w:r>
        <w:rPr>
          <w:rFonts w:ascii="Times New Roman" w:hAnsi="Times New Roman"/>
          <w:sz w:val="28"/>
          <w:szCs w:val="28"/>
          <w:lang w:val="uk-UA"/>
        </w:rPr>
        <w:t xml:space="preserve"> </w:t>
      </w:r>
      <w:r w:rsidRPr="00421E77">
        <w:rPr>
          <w:rFonts w:ascii="Times New Roman" w:hAnsi="Times New Roman"/>
          <w:sz w:val="28"/>
          <w:szCs w:val="28"/>
          <w:lang w:val="uk-UA"/>
        </w:rPr>
        <w:t>обсязі та вжиття інших передбачених чинним законодавством та рішеннями</w:t>
      </w:r>
      <w:r>
        <w:rPr>
          <w:rFonts w:ascii="Times New Roman" w:hAnsi="Times New Roman"/>
          <w:sz w:val="28"/>
          <w:szCs w:val="28"/>
          <w:lang w:val="uk-UA"/>
        </w:rPr>
        <w:t xml:space="preserve"> Ради заходів;</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w:t>
      </w:r>
      <w:r w:rsidRPr="00421E77">
        <w:rPr>
          <w:rFonts w:ascii="Times New Roman" w:hAnsi="Times New Roman"/>
          <w:sz w:val="28"/>
          <w:szCs w:val="28"/>
          <w:lang w:val="uk-UA"/>
        </w:rPr>
        <w:t>алучати Користувача до участі у прийнятті рішень з питань</w:t>
      </w:r>
      <w:r>
        <w:rPr>
          <w:rFonts w:ascii="Times New Roman" w:hAnsi="Times New Roman"/>
          <w:sz w:val="28"/>
          <w:szCs w:val="28"/>
          <w:lang w:val="uk-UA"/>
        </w:rPr>
        <w:t xml:space="preserve"> </w:t>
      </w:r>
      <w:r w:rsidRPr="00421E77">
        <w:rPr>
          <w:rFonts w:ascii="Times New Roman" w:hAnsi="Times New Roman"/>
          <w:sz w:val="28"/>
          <w:szCs w:val="28"/>
          <w:lang w:val="uk-UA"/>
        </w:rPr>
        <w:t xml:space="preserve">організації та забезпечення </w:t>
      </w:r>
      <w:r>
        <w:rPr>
          <w:rFonts w:ascii="Times New Roman" w:hAnsi="Times New Roman"/>
          <w:sz w:val="28"/>
          <w:szCs w:val="28"/>
          <w:lang w:val="uk-UA"/>
        </w:rPr>
        <w:t>безаварійної експлуатації Майна;</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б</w:t>
      </w:r>
      <w:r w:rsidRPr="00421E77">
        <w:rPr>
          <w:rFonts w:ascii="Times New Roman" w:hAnsi="Times New Roman"/>
          <w:sz w:val="28"/>
          <w:szCs w:val="28"/>
          <w:lang w:val="uk-UA"/>
        </w:rPr>
        <w:t>рати участь у роботі комісій для розслідування обставин і причин</w:t>
      </w:r>
      <w:r>
        <w:rPr>
          <w:rFonts w:ascii="Times New Roman" w:hAnsi="Times New Roman"/>
          <w:sz w:val="28"/>
          <w:szCs w:val="28"/>
          <w:lang w:val="uk-UA"/>
        </w:rPr>
        <w:t xml:space="preserve"> </w:t>
      </w:r>
      <w:r w:rsidRPr="00421E77">
        <w:rPr>
          <w:rFonts w:ascii="Times New Roman" w:hAnsi="Times New Roman"/>
          <w:sz w:val="28"/>
          <w:szCs w:val="28"/>
          <w:lang w:val="uk-UA"/>
        </w:rPr>
        <w:t>аварії або нещасного випадку, які сталися під час дії цього Договору внаслідок</w:t>
      </w:r>
      <w:r>
        <w:rPr>
          <w:rFonts w:ascii="Times New Roman" w:hAnsi="Times New Roman"/>
          <w:sz w:val="28"/>
          <w:szCs w:val="28"/>
          <w:lang w:val="uk-UA"/>
        </w:rPr>
        <w:t xml:space="preserve"> користування Майном;</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иступати з ініціативою щодо розірвання цього Договору у випадках,</w:t>
      </w:r>
      <w:r>
        <w:rPr>
          <w:rFonts w:ascii="Times New Roman" w:hAnsi="Times New Roman"/>
          <w:sz w:val="28"/>
          <w:szCs w:val="28"/>
          <w:lang w:val="uk-UA"/>
        </w:rPr>
        <w:t xml:space="preserve"> </w:t>
      </w:r>
      <w:r w:rsidRPr="00421E77">
        <w:rPr>
          <w:rFonts w:ascii="Times New Roman" w:hAnsi="Times New Roman"/>
          <w:sz w:val="28"/>
          <w:szCs w:val="28"/>
          <w:lang w:val="uk-UA"/>
        </w:rPr>
        <w:t>передбачених цим договором та чинним законодавством України.</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7. ПРАВА КОРИСТУВАЧА</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7.1. Користувач має право:</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икористовувати Майн</w:t>
      </w:r>
      <w:r>
        <w:rPr>
          <w:rFonts w:ascii="Times New Roman" w:hAnsi="Times New Roman"/>
          <w:sz w:val="28"/>
          <w:szCs w:val="28"/>
          <w:lang w:val="uk-UA"/>
        </w:rPr>
        <w:t>о у власних господарських цілях;</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w:t>
      </w:r>
      <w:r w:rsidRPr="00421E77">
        <w:rPr>
          <w:rFonts w:ascii="Times New Roman" w:hAnsi="Times New Roman"/>
          <w:sz w:val="28"/>
          <w:szCs w:val="28"/>
          <w:lang w:val="uk-UA"/>
        </w:rPr>
        <w:t>амостійно управляти Майном, в тому числі використовувати Майно,</w:t>
      </w:r>
      <w:r>
        <w:rPr>
          <w:rFonts w:ascii="Times New Roman" w:hAnsi="Times New Roman"/>
          <w:sz w:val="28"/>
          <w:szCs w:val="28"/>
          <w:lang w:val="uk-UA"/>
        </w:rPr>
        <w:t xml:space="preserve"> </w:t>
      </w:r>
      <w:r w:rsidRPr="00421E77">
        <w:rPr>
          <w:rFonts w:ascii="Times New Roman" w:hAnsi="Times New Roman"/>
          <w:sz w:val="28"/>
          <w:szCs w:val="28"/>
          <w:lang w:val="uk-UA"/>
        </w:rPr>
        <w:t xml:space="preserve">передане на праві оперативного управління в цілях своєї </w:t>
      </w:r>
      <w:r>
        <w:rPr>
          <w:rFonts w:ascii="Times New Roman" w:hAnsi="Times New Roman"/>
          <w:sz w:val="28"/>
          <w:szCs w:val="28"/>
          <w:lang w:val="uk-UA"/>
        </w:rPr>
        <w:t xml:space="preserve">статутної </w:t>
      </w:r>
      <w:r w:rsidRPr="00421E77">
        <w:rPr>
          <w:rFonts w:ascii="Times New Roman" w:hAnsi="Times New Roman"/>
          <w:sz w:val="28"/>
          <w:szCs w:val="28"/>
          <w:lang w:val="uk-UA"/>
        </w:rPr>
        <w:t xml:space="preserve"> діяльності відповідно до умов цього договору та чинного</w:t>
      </w:r>
      <w:r>
        <w:rPr>
          <w:rFonts w:ascii="Times New Roman" w:hAnsi="Times New Roman"/>
          <w:sz w:val="28"/>
          <w:szCs w:val="28"/>
          <w:lang w:val="uk-UA"/>
        </w:rPr>
        <w:t xml:space="preserve"> законодавства України;</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в</w:t>
      </w:r>
      <w:r w:rsidRPr="00421E77">
        <w:rPr>
          <w:rFonts w:ascii="Times New Roman" w:hAnsi="Times New Roman"/>
          <w:sz w:val="28"/>
          <w:szCs w:val="28"/>
          <w:lang w:val="uk-UA"/>
        </w:rPr>
        <w:t>иступати з ініціативою щодо розірвання цього Договору у випадках,</w:t>
      </w:r>
      <w:r>
        <w:rPr>
          <w:rFonts w:ascii="Times New Roman" w:hAnsi="Times New Roman"/>
          <w:sz w:val="28"/>
          <w:szCs w:val="28"/>
          <w:lang w:val="uk-UA"/>
        </w:rPr>
        <w:t xml:space="preserve"> </w:t>
      </w:r>
      <w:r w:rsidRPr="00421E77">
        <w:rPr>
          <w:rFonts w:ascii="Times New Roman" w:hAnsi="Times New Roman"/>
          <w:sz w:val="28"/>
          <w:szCs w:val="28"/>
          <w:lang w:val="uk-UA"/>
        </w:rPr>
        <w:t>передбачених цим Договором т</w:t>
      </w:r>
      <w:r>
        <w:rPr>
          <w:rFonts w:ascii="Times New Roman" w:hAnsi="Times New Roman"/>
          <w:sz w:val="28"/>
          <w:szCs w:val="28"/>
          <w:lang w:val="uk-UA"/>
        </w:rPr>
        <w:t>а чинним законодавством України;</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с</w:t>
      </w:r>
      <w:r w:rsidRPr="00421E77">
        <w:rPr>
          <w:rFonts w:ascii="Times New Roman" w:hAnsi="Times New Roman"/>
          <w:sz w:val="28"/>
          <w:szCs w:val="28"/>
          <w:lang w:val="uk-UA"/>
        </w:rPr>
        <w:t>амостійно приймати рішення з питань організації діяльності щодо</w:t>
      </w:r>
      <w:r>
        <w:rPr>
          <w:rFonts w:ascii="Times New Roman" w:hAnsi="Times New Roman"/>
          <w:sz w:val="28"/>
          <w:szCs w:val="28"/>
          <w:lang w:val="uk-UA"/>
        </w:rPr>
        <w:t xml:space="preserve"> безаварійної експлуатації Майна;</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w:t>
      </w:r>
      <w:r w:rsidRPr="00421E77">
        <w:rPr>
          <w:rFonts w:ascii="Times New Roman" w:hAnsi="Times New Roman"/>
          <w:sz w:val="28"/>
          <w:szCs w:val="28"/>
          <w:lang w:val="uk-UA"/>
        </w:rPr>
        <w:t>алучати у порядку, визначеному Радою, спеціалізовані організації</w:t>
      </w:r>
      <w:r>
        <w:rPr>
          <w:rFonts w:ascii="Times New Roman" w:hAnsi="Times New Roman"/>
          <w:sz w:val="28"/>
          <w:szCs w:val="28"/>
          <w:lang w:val="uk-UA"/>
        </w:rPr>
        <w:t xml:space="preserve"> </w:t>
      </w:r>
      <w:r w:rsidRPr="00421E77">
        <w:rPr>
          <w:rFonts w:ascii="Times New Roman" w:hAnsi="Times New Roman"/>
          <w:sz w:val="28"/>
          <w:szCs w:val="28"/>
          <w:lang w:val="uk-UA"/>
        </w:rPr>
        <w:t>для виконання ремонтних чи інших робіт, які необхідні для здійснення</w:t>
      </w:r>
      <w:r>
        <w:rPr>
          <w:rFonts w:ascii="Times New Roman" w:hAnsi="Times New Roman"/>
          <w:sz w:val="28"/>
          <w:szCs w:val="28"/>
          <w:lang w:val="uk-UA"/>
        </w:rPr>
        <w:t xml:space="preserve"> </w:t>
      </w:r>
      <w:r w:rsidRPr="00421E77">
        <w:rPr>
          <w:rFonts w:ascii="Times New Roman" w:hAnsi="Times New Roman"/>
          <w:sz w:val="28"/>
          <w:szCs w:val="28"/>
          <w:lang w:val="uk-UA"/>
        </w:rPr>
        <w:t>належного виконання цього Договору.</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8. ВІДПОВІДАЛЬНІСТЬ СТОРІН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8.1. За невиконання або не належне виконання договірних зобов’язань за</w:t>
      </w:r>
      <w:r>
        <w:rPr>
          <w:rFonts w:ascii="Times New Roman" w:hAnsi="Times New Roman"/>
          <w:sz w:val="28"/>
          <w:szCs w:val="28"/>
          <w:lang w:val="uk-UA"/>
        </w:rPr>
        <w:t xml:space="preserve"> </w:t>
      </w:r>
      <w:r w:rsidRPr="00421E77">
        <w:rPr>
          <w:rFonts w:ascii="Times New Roman" w:hAnsi="Times New Roman"/>
          <w:sz w:val="28"/>
          <w:szCs w:val="28"/>
          <w:lang w:val="uk-UA"/>
        </w:rPr>
        <w:t>договором Сторони несуть відповідальність, передбачену чинним</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законодавством України та цим Договором.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8.2. Користувач несе відповідальність згідно із законом за втрату</w:t>
      </w:r>
      <w:r>
        <w:rPr>
          <w:rFonts w:ascii="Times New Roman" w:hAnsi="Times New Roman"/>
          <w:sz w:val="28"/>
          <w:szCs w:val="28"/>
          <w:lang w:val="uk-UA"/>
        </w:rPr>
        <w:t xml:space="preserve"> </w:t>
      </w:r>
      <w:r w:rsidRPr="00421E77">
        <w:rPr>
          <w:rFonts w:ascii="Times New Roman" w:hAnsi="Times New Roman"/>
          <w:sz w:val="28"/>
          <w:szCs w:val="28"/>
          <w:lang w:val="uk-UA"/>
        </w:rPr>
        <w:t>(пошкодження, знищення) Майна, що сталося внаслідок дій чи бездіяльності</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Користувача.</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9. ФОРС-МАЖОР</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9.1. У разі виникнення форс-мажорних обставин Сторони звільняються</w:t>
      </w:r>
      <w:r>
        <w:rPr>
          <w:rFonts w:ascii="Times New Roman" w:hAnsi="Times New Roman"/>
          <w:sz w:val="28"/>
          <w:szCs w:val="28"/>
          <w:lang w:val="uk-UA"/>
        </w:rPr>
        <w:t xml:space="preserve"> </w:t>
      </w:r>
      <w:r w:rsidRPr="00421E77">
        <w:rPr>
          <w:rFonts w:ascii="Times New Roman" w:hAnsi="Times New Roman"/>
          <w:sz w:val="28"/>
          <w:szCs w:val="28"/>
          <w:lang w:val="uk-UA"/>
        </w:rPr>
        <w:t>від відповідальності за невиконання або неналежне виконання зобов’язань,</w:t>
      </w:r>
      <w:r>
        <w:rPr>
          <w:rFonts w:ascii="Times New Roman" w:hAnsi="Times New Roman"/>
          <w:sz w:val="28"/>
          <w:szCs w:val="28"/>
          <w:lang w:val="uk-UA"/>
        </w:rPr>
        <w:t xml:space="preserve"> </w:t>
      </w:r>
      <w:r w:rsidRPr="00421E77">
        <w:rPr>
          <w:rFonts w:ascii="Times New Roman" w:hAnsi="Times New Roman"/>
          <w:sz w:val="28"/>
          <w:szCs w:val="28"/>
          <w:lang w:val="uk-UA"/>
        </w:rPr>
        <w:t>передбачених цим Договором.</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9.2. Під форс-мажорними обставинами розуміють обставини</w:t>
      </w:r>
      <w:r>
        <w:rPr>
          <w:rFonts w:ascii="Times New Roman" w:hAnsi="Times New Roman"/>
          <w:sz w:val="28"/>
          <w:szCs w:val="28"/>
          <w:lang w:val="uk-UA"/>
        </w:rPr>
        <w:t xml:space="preserve"> </w:t>
      </w:r>
      <w:r w:rsidRPr="00421E77">
        <w:rPr>
          <w:rFonts w:ascii="Times New Roman" w:hAnsi="Times New Roman"/>
          <w:sz w:val="28"/>
          <w:szCs w:val="28"/>
          <w:lang w:val="uk-UA"/>
        </w:rPr>
        <w:t>непереборної сили, що виникли внаслідок не передбачених Сторонами подій</w:t>
      </w:r>
      <w:r>
        <w:rPr>
          <w:rFonts w:ascii="Times New Roman" w:hAnsi="Times New Roman"/>
          <w:sz w:val="28"/>
          <w:szCs w:val="28"/>
          <w:lang w:val="uk-UA"/>
        </w:rPr>
        <w:t xml:space="preserve"> </w:t>
      </w:r>
      <w:r w:rsidRPr="00421E77">
        <w:rPr>
          <w:rFonts w:ascii="Times New Roman" w:hAnsi="Times New Roman"/>
          <w:sz w:val="28"/>
          <w:szCs w:val="28"/>
          <w:lang w:val="uk-UA"/>
        </w:rPr>
        <w:t>надзвичайного і невідворотного характеру, зокрема, але не виключно, такі як</w:t>
      </w:r>
      <w:r>
        <w:rPr>
          <w:rFonts w:ascii="Times New Roman" w:hAnsi="Times New Roman"/>
          <w:sz w:val="28"/>
          <w:szCs w:val="28"/>
          <w:lang w:val="uk-UA"/>
        </w:rPr>
        <w:t xml:space="preserve"> </w:t>
      </w:r>
      <w:r w:rsidRPr="00421E77">
        <w:rPr>
          <w:rFonts w:ascii="Times New Roman" w:hAnsi="Times New Roman"/>
          <w:sz w:val="28"/>
          <w:szCs w:val="28"/>
          <w:lang w:val="uk-UA"/>
        </w:rPr>
        <w:t>вибухи, пожежі, землетруси, повені, оповзні, інші стихійні лиха, війну або</w:t>
      </w:r>
      <w:r>
        <w:rPr>
          <w:rFonts w:ascii="Times New Roman" w:hAnsi="Times New Roman"/>
          <w:sz w:val="28"/>
          <w:szCs w:val="28"/>
          <w:lang w:val="uk-UA"/>
        </w:rPr>
        <w:t xml:space="preserve"> </w:t>
      </w:r>
      <w:r w:rsidRPr="00421E77">
        <w:rPr>
          <w:rFonts w:ascii="Times New Roman" w:hAnsi="Times New Roman"/>
          <w:sz w:val="28"/>
          <w:szCs w:val="28"/>
          <w:lang w:val="uk-UA"/>
        </w:rPr>
        <w:t>військові дії. Строк виконання зобов'язань відкладається на строк дії форс-мажорних обставин.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9.3. Сторони зобов'язані негайно письмово повідомляти одна одну про</w:t>
      </w:r>
      <w:r>
        <w:rPr>
          <w:rFonts w:ascii="Times New Roman" w:hAnsi="Times New Roman"/>
          <w:sz w:val="28"/>
          <w:szCs w:val="28"/>
          <w:lang w:val="uk-UA"/>
        </w:rPr>
        <w:t xml:space="preserve"> </w:t>
      </w:r>
      <w:r w:rsidRPr="00421E77">
        <w:rPr>
          <w:rFonts w:ascii="Times New Roman" w:hAnsi="Times New Roman"/>
          <w:sz w:val="28"/>
          <w:szCs w:val="28"/>
          <w:lang w:val="uk-UA"/>
        </w:rPr>
        <w:t>форс-мажорні обставини, які перешкоджають виконанню умов цього Договору</w:t>
      </w:r>
      <w:r>
        <w:rPr>
          <w:rFonts w:ascii="Times New Roman" w:hAnsi="Times New Roman"/>
          <w:sz w:val="28"/>
          <w:szCs w:val="28"/>
          <w:lang w:val="uk-UA"/>
        </w:rPr>
        <w:t xml:space="preserve"> </w:t>
      </w:r>
      <w:r w:rsidRPr="00421E77">
        <w:rPr>
          <w:rFonts w:ascii="Times New Roman" w:hAnsi="Times New Roman"/>
          <w:sz w:val="28"/>
          <w:szCs w:val="28"/>
          <w:lang w:val="uk-UA"/>
        </w:rPr>
        <w:t>та/або створюють загрозу збереженню Майна, та протягом семи днів з дня</w:t>
      </w:r>
      <w:r>
        <w:rPr>
          <w:rFonts w:ascii="Times New Roman" w:hAnsi="Times New Roman"/>
          <w:sz w:val="28"/>
          <w:szCs w:val="28"/>
          <w:lang w:val="uk-UA"/>
        </w:rPr>
        <w:t xml:space="preserve"> </w:t>
      </w:r>
      <w:r w:rsidRPr="00421E77">
        <w:rPr>
          <w:rFonts w:ascii="Times New Roman" w:hAnsi="Times New Roman"/>
          <w:sz w:val="28"/>
          <w:szCs w:val="28"/>
          <w:lang w:val="uk-UA"/>
        </w:rPr>
        <w:t>виникнення таких обставин надати іншій Стороні підтвердні документи</w:t>
      </w:r>
      <w:r>
        <w:rPr>
          <w:rFonts w:ascii="Times New Roman" w:hAnsi="Times New Roman"/>
          <w:sz w:val="28"/>
          <w:szCs w:val="28"/>
          <w:lang w:val="uk-UA"/>
        </w:rPr>
        <w:t xml:space="preserve"> </w:t>
      </w:r>
      <w:r w:rsidRPr="00421E77">
        <w:rPr>
          <w:rFonts w:ascii="Times New Roman" w:hAnsi="Times New Roman"/>
          <w:sz w:val="28"/>
          <w:szCs w:val="28"/>
          <w:lang w:val="uk-UA"/>
        </w:rPr>
        <w:t>відповідно до законодавства.</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10. ВИРІШЕННЯ СПОРІВ</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10.1. Усі спірні питання, пов'язані з виконанням умов цього Договору,</w:t>
      </w:r>
      <w:r>
        <w:rPr>
          <w:rFonts w:ascii="Times New Roman" w:hAnsi="Times New Roman"/>
          <w:sz w:val="28"/>
          <w:szCs w:val="28"/>
          <w:lang w:val="uk-UA"/>
        </w:rPr>
        <w:t xml:space="preserve"> </w:t>
      </w:r>
      <w:r w:rsidRPr="00421E77">
        <w:rPr>
          <w:rFonts w:ascii="Times New Roman" w:hAnsi="Times New Roman"/>
          <w:sz w:val="28"/>
          <w:szCs w:val="28"/>
          <w:lang w:val="uk-UA"/>
        </w:rPr>
        <w:t>вирішуються шляхом переговорів між Сторонами.</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10.2. У разі недосягнення згоди шляхом переговорів Сторони Договору</w:t>
      </w:r>
      <w:r>
        <w:rPr>
          <w:rFonts w:ascii="Times New Roman" w:hAnsi="Times New Roman"/>
          <w:sz w:val="28"/>
          <w:szCs w:val="28"/>
          <w:lang w:val="uk-UA"/>
        </w:rPr>
        <w:t xml:space="preserve"> </w:t>
      </w:r>
      <w:r w:rsidRPr="00421E77">
        <w:rPr>
          <w:rFonts w:ascii="Times New Roman" w:hAnsi="Times New Roman"/>
          <w:sz w:val="28"/>
          <w:szCs w:val="28"/>
          <w:lang w:val="uk-UA"/>
        </w:rPr>
        <w:t>мають право вирішити спір в судовому порядку. Територіальна підсудність</w:t>
      </w:r>
      <w:r>
        <w:rPr>
          <w:rFonts w:ascii="Times New Roman" w:hAnsi="Times New Roman"/>
          <w:sz w:val="28"/>
          <w:szCs w:val="28"/>
          <w:lang w:val="uk-UA"/>
        </w:rPr>
        <w:t xml:space="preserve"> </w:t>
      </w:r>
      <w:r w:rsidRPr="00421E77">
        <w:rPr>
          <w:rFonts w:ascii="Times New Roman" w:hAnsi="Times New Roman"/>
          <w:sz w:val="28"/>
          <w:szCs w:val="28"/>
          <w:lang w:val="uk-UA"/>
        </w:rPr>
        <w:t>визначається за місцем знаходження Ради, якщо відповідним процесуальним</w:t>
      </w:r>
      <w:r>
        <w:rPr>
          <w:rFonts w:ascii="Times New Roman" w:hAnsi="Times New Roman"/>
          <w:sz w:val="28"/>
          <w:szCs w:val="28"/>
          <w:lang w:val="uk-UA"/>
        </w:rPr>
        <w:t xml:space="preserve"> </w:t>
      </w:r>
      <w:r w:rsidRPr="00421E77">
        <w:rPr>
          <w:rFonts w:ascii="Times New Roman" w:hAnsi="Times New Roman"/>
          <w:sz w:val="28"/>
          <w:szCs w:val="28"/>
          <w:lang w:val="uk-UA"/>
        </w:rPr>
        <w:t>кодексом не передбачена виключна територіальна підсудність.</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11. ТЕРМІН ДІЇ ТА УМОВИ ЗМІНИ, РОЗІРВАННЯ ДОГОВОРУ</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11.1. Цей Договір діє з моменту підписання Сторонами, з урахуванням</w:t>
      </w:r>
      <w:r>
        <w:rPr>
          <w:rFonts w:ascii="Times New Roman" w:hAnsi="Times New Roman"/>
          <w:sz w:val="28"/>
          <w:szCs w:val="28"/>
          <w:lang w:val="uk-UA"/>
        </w:rPr>
        <w:t xml:space="preserve"> </w:t>
      </w:r>
      <w:r w:rsidRPr="00421E77">
        <w:rPr>
          <w:rFonts w:ascii="Times New Roman" w:hAnsi="Times New Roman"/>
          <w:sz w:val="28"/>
          <w:szCs w:val="28"/>
          <w:lang w:val="uk-UA"/>
        </w:rPr>
        <w:t>вимог Закону України «Про державну реєстрацію речових прав на нерухоме</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майно та їх обтяжень» до 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____________________________________________________________________</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_____________________________________________ (зазначити необхідне</w:t>
      </w:r>
      <w:r>
        <w:rPr>
          <w:rFonts w:ascii="Times New Roman" w:hAnsi="Times New Roman"/>
          <w:sz w:val="28"/>
          <w:szCs w:val="28"/>
          <w:lang w:val="uk-UA"/>
        </w:rPr>
        <w:t xml:space="preserve">, </w:t>
      </w:r>
      <w:r w:rsidRPr="00421E77">
        <w:rPr>
          <w:rFonts w:ascii="Times New Roman" w:hAnsi="Times New Roman"/>
          <w:sz w:val="28"/>
          <w:szCs w:val="28"/>
          <w:lang w:val="uk-UA"/>
        </w:rPr>
        <w:t>згідно з рішенням ради про передачу Майна у оперативне управління:</w:t>
      </w:r>
      <w:r>
        <w:rPr>
          <w:rFonts w:ascii="Times New Roman" w:hAnsi="Times New Roman"/>
          <w:sz w:val="28"/>
          <w:szCs w:val="28"/>
          <w:lang w:val="uk-UA"/>
        </w:rPr>
        <w:t xml:space="preserve"> </w:t>
      </w:r>
      <w:r w:rsidRPr="00421E77">
        <w:rPr>
          <w:rFonts w:ascii="Times New Roman" w:hAnsi="Times New Roman"/>
          <w:sz w:val="28"/>
          <w:szCs w:val="28"/>
          <w:lang w:val="uk-UA"/>
        </w:rPr>
        <w:t>визначити конкретну дату припинення Договору, обумовити припинення</w:t>
      </w:r>
      <w:r>
        <w:rPr>
          <w:rFonts w:ascii="Times New Roman" w:hAnsi="Times New Roman"/>
          <w:sz w:val="28"/>
          <w:szCs w:val="28"/>
          <w:lang w:val="uk-UA"/>
        </w:rPr>
        <w:t xml:space="preserve"> </w:t>
      </w:r>
      <w:r w:rsidRPr="00421E77">
        <w:rPr>
          <w:rFonts w:ascii="Times New Roman" w:hAnsi="Times New Roman"/>
          <w:sz w:val="28"/>
          <w:szCs w:val="28"/>
          <w:lang w:val="uk-UA"/>
        </w:rPr>
        <w:t>Договору настанням певної події, визначеної Радою, наприклад, досягнення</w:t>
      </w:r>
      <w:r>
        <w:rPr>
          <w:rFonts w:ascii="Times New Roman" w:hAnsi="Times New Roman"/>
          <w:sz w:val="28"/>
          <w:szCs w:val="28"/>
          <w:lang w:val="uk-UA"/>
        </w:rPr>
        <w:t xml:space="preserve"> </w:t>
      </w:r>
      <w:r w:rsidRPr="00421E77">
        <w:rPr>
          <w:rFonts w:ascii="Times New Roman" w:hAnsi="Times New Roman"/>
          <w:sz w:val="28"/>
          <w:szCs w:val="28"/>
          <w:lang w:val="uk-UA"/>
        </w:rPr>
        <w:t>мети, для якої Майно передавалося Користувачу, або передбачити, що Договір</w:t>
      </w:r>
      <w:r>
        <w:rPr>
          <w:rFonts w:ascii="Times New Roman" w:hAnsi="Times New Roman"/>
          <w:sz w:val="28"/>
          <w:szCs w:val="28"/>
          <w:lang w:val="uk-UA"/>
        </w:rPr>
        <w:t xml:space="preserve"> </w:t>
      </w:r>
      <w:r w:rsidRPr="00421E77">
        <w:rPr>
          <w:rFonts w:ascii="Times New Roman" w:hAnsi="Times New Roman"/>
          <w:sz w:val="28"/>
          <w:szCs w:val="28"/>
          <w:lang w:val="uk-UA"/>
        </w:rPr>
        <w:t>діє до моменту прийняття Радою рішення про зміну правового режиму Майна,</w:t>
      </w:r>
      <w:r>
        <w:rPr>
          <w:rFonts w:ascii="Times New Roman" w:hAnsi="Times New Roman"/>
          <w:sz w:val="28"/>
          <w:szCs w:val="28"/>
          <w:lang w:val="uk-UA"/>
        </w:rPr>
        <w:t xml:space="preserve"> </w:t>
      </w:r>
      <w:r w:rsidRPr="00421E77">
        <w:rPr>
          <w:rFonts w:ascii="Times New Roman" w:hAnsi="Times New Roman"/>
          <w:sz w:val="28"/>
          <w:szCs w:val="28"/>
          <w:lang w:val="uk-UA"/>
        </w:rPr>
        <w:t>яке було закріплене за Користувачем на праві оперативного управління)</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11.2. Дія Договору може бути припинена достроково у разі:</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421E77">
        <w:rPr>
          <w:rFonts w:ascii="Times New Roman" w:hAnsi="Times New Roman"/>
          <w:sz w:val="28"/>
          <w:szCs w:val="28"/>
          <w:lang w:val="uk-UA"/>
        </w:rPr>
        <w:t xml:space="preserve"> реорганізації або ліквідації Користувача;</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у разі прийняття Радою рішення про зміну правового режиму Майна;</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за згодою Сторін.</w:t>
      </w:r>
    </w:p>
    <w:p w:rsidR="00EA7604" w:rsidRPr="00421E77" w:rsidRDefault="00EA7604" w:rsidP="00AF1E17">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11.3. Рада має право в односторонньому порядку розірвати цей Договір у</w:t>
      </w:r>
      <w:r>
        <w:rPr>
          <w:rFonts w:ascii="Times New Roman" w:hAnsi="Times New Roman"/>
          <w:sz w:val="28"/>
          <w:szCs w:val="28"/>
          <w:lang w:val="uk-UA"/>
        </w:rPr>
        <w:t xml:space="preserve"> </w:t>
      </w:r>
      <w:r w:rsidRPr="00421E77">
        <w:rPr>
          <w:rFonts w:ascii="Times New Roman" w:hAnsi="Times New Roman"/>
          <w:sz w:val="28"/>
          <w:szCs w:val="28"/>
          <w:lang w:val="uk-UA"/>
        </w:rPr>
        <w:t>наступних випадках:</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систематичного порушення Користувачем умов цього Договору, про</w:t>
      </w:r>
      <w:r>
        <w:rPr>
          <w:rFonts w:ascii="Times New Roman" w:hAnsi="Times New Roman"/>
          <w:sz w:val="28"/>
          <w:szCs w:val="28"/>
          <w:lang w:val="uk-UA"/>
        </w:rPr>
        <w:t xml:space="preserve"> </w:t>
      </w:r>
      <w:r w:rsidRPr="00421E77">
        <w:rPr>
          <w:rFonts w:ascii="Times New Roman" w:hAnsi="Times New Roman"/>
          <w:sz w:val="28"/>
          <w:szCs w:val="28"/>
          <w:lang w:val="uk-UA"/>
        </w:rPr>
        <w:t>що складено відповідні акти (два і більше) Комісією, яка формується Радою чи</w:t>
      </w:r>
      <w:r>
        <w:rPr>
          <w:rFonts w:ascii="Times New Roman" w:hAnsi="Times New Roman"/>
          <w:sz w:val="28"/>
          <w:szCs w:val="28"/>
          <w:lang w:val="uk-UA"/>
        </w:rPr>
        <w:t xml:space="preserve"> </w:t>
      </w:r>
      <w:r w:rsidRPr="001D214A">
        <w:rPr>
          <w:rFonts w:ascii="Times New Roman" w:hAnsi="Times New Roman"/>
          <w:sz w:val="28"/>
          <w:szCs w:val="28"/>
          <w:lang w:val="uk-UA"/>
        </w:rPr>
        <w:t>уповноваженим нею органом;</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передачі об’єкта/ частини об’єкта оперативного управління в</w:t>
      </w:r>
      <w:r>
        <w:rPr>
          <w:rFonts w:ascii="Times New Roman" w:hAnsi="Times New Roman"/>
          <w:sz w:val="28"/>
          <w:szCs w:val="28"/>
          <w:lang w:val="uk-UA"/>
        </w:rPr>
        <w:t xml:space="preserve"> </w:t>
      </w:r>
      <w:r w:rsidRPr="00421E77">
        <w:rPr>
          <w:rFonts w:ascii="Times New Roman" w:hAnsi="Times New Roman"/>
          <w:sz w:val="28"/>
          <w:szCs w:val="28"/>
          <w:lang w:val="uk-UA"/>
        </w:rPr>
        <w:t>користування іншим особам без згоди Ради та без дотримання вимог чинного</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законодавства;</w:t>
      </w:r>
    </w:p>
    <w:p w:rsidR="00EA7604" w:rsidRPr="00421E77" w:rsidRDefault="00EA7604" w:rsidP="001D214A">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Pr="00421E77">
        <w:rPr>
          <w:rFonts w:ascii="Times New Roman" w:hAnsi="Times New Roman"/>
          <w:sz w:val="28"/>
          <w:szCs w:val="28"/>
          <w:lang w:val="uk-UA"/>
        </w:rPr>
        <w:t xml:space="preserve"> використання об’єкту/ частини об’єкту оперативного управління не за</w:t>
      </w:r>
      <w:r>
        <w:rPr>
          <w:rFonts w:ascii="Times New Roman" w:hAnsi="Times New Roman"/>
          <w:sz w:val="28"/>
          <w:szCs w:val="28"/>
          <w:lang w:val="uk-UA"/>
        </w:rPr>
        <w:t xml:space="preserve"> </w:t>
      </w:r>
      <w:r w:rsidRPr="00421E77">
        <w:rPr>
          <w:rFonts w:ascii="Times New Roman" w:hAnsi="Times New Roman"/>
          <w:sz w:val="28"/>
          <w:szCs w:val="28"/>
          <w:lang w:val="uk-UA"/>
        </w:rPr>
        <w:t>цільовим призначенням.</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11.4. Договір вважається розірваним в односторонньому порядку з</w:t>
      </w:r>
      <w:r>
        <w:rPr>
          <w:rFonts w:ascii="Times New Roman" w:hAnsi="Times New Roman"/>
          <w:sz w:val="28"/>
          <w:szCs w:val="28"/>
          <w:lang w:val="uk-UA"/>
        </w:rPr>
        <w:t xml:space="preserve"> </w:t>
      </w:r>
      <w:r w:rsidRPr="00421E77">
        <w:rPr>
          <w:rFonts w:ascii="Times New Roman" w:hAnsi="Times New Roman"/>
          <w:sz w:val="28"/>
          <w:szCs w:val="28"/>
          <w:lang w:val="uk-UA"/>
        </w:rPr>
        <w:t xml:space="preserve">моменту доставлення на </w:t>
      </w:r>
      <w:r>
        <w:rPr>
          <w:rFonts w:ascii="Times New Roman" w:hAnsi="Times New Roman"/>
          <w:sz w:val="28"/>
          <w:szCs w:val="28"/>
          <w:lang w:val="uk-UA"/>
        </w:rPr>
        <w:t xml:space="preserve">юридичну </w:t>
      </w:r>
      <w:r w:rsidRPr="00421E77">
        <w:rPr>
          <w:rFonts w:ascii="Times New Roman" w:hAnsi="Times New Roman"/>
          <w:sz w:val="28"/>
          <w:szCs w:val="28"/>
          <w:lang w:val="uk-UA"/>
        </w:rPr>
        <w:t>адресу Користувач</w:t>
      </w:r>
      <w:r>
        <w:rPr>
          <w:rFonts w:ascii="Times New Roman" w:hAnsi="Times New Roman"/>
          <w:sz w:val="28"/>
          <w:szCs w:val="28"/>
          <w:lang w:val="uk-UA"/>
        </w:rPr>
        <w:t>а</w:t>
      </w:r>
      <w:r w:rsidRPr="00421E77">
        <w:rPr>
          <w:rFonts w:ascii="Times New Roman" w:hAnsi="Times New Roman"/>
          <w:sz w:val="28"/>
          <w:szCs w:val="28"/>
          <w:lang w:val="uk-UA"/>
        </w:rPr>
        <w:t>, відповідного</w:t>
      </w:r>
      <w:r>
        <w:rPr>
          <w:rFonts w:ascii="Times New Roman" w:hAnsi="Times New Roman"/>
          <w:sz w:val="28"/>
          <w:szCs w:val="28"/>
          <w:lang w:val="uk-UA"/>
        </w:rPr>
        <w:t xml:space="preserve"> </w:t>
      </w:r>
      <w:r w:rsidRPr="00421E77">
        <w:rPr>
          <w:rFonts w:ascii="Times New Roman" w:hAnsi="Times New Roman"/>
          <w:sz w:val="28"/>
          <w:szCs w:val="28"/>
          <w:lang w:val="uk-UA"/>
        </w:rPr>
        <w:t>письмового повідомлення Рад</w:t>
      </w:r>
      <w:r>
        <w:rPr>
          <w:rFonts w:ascii="Times New Roman" w:hAnsi="Times New Roman"/>
          <w:sz w:val="28"/>
          <w:szCs w:val="28"/>
          <w:lang w:val="uk-UA"/>
        </w:rPr>
        <w:t>и</w:t>
      </w:r>
      <w:r w:rsidRPr="00421E77">
        <w:rPr>
          <w:rFonts w:ascii="Times New Roman" w:hAnsi="Times New Roman"/>
          <w:sz w:val="28"/>
          <w:szCs w:val="28"/>
          <w:lang w:val="uk-UA"/>
        </w:rPr>
        <w:t>, за умови, що таке повідомлення здійснене</w:t>
      </w:r>
      <w:r>
        <w:rPr>
          <w:rFonts w:ascii="Times New Roman" w:hAnsi="Times New Roman"/>
          <w:sz w:val="28"/>
          <w:szCs w:val="28"/>
          <w:lang w:val="uk-UA"/>
        </w:rPr>
        <w:t xml:space="preserve"> </w:t>
      </w:r>
      <w:r w:rsidRPr="00421E77">
        <w:rPr>
          <w:rFonts w:ascii="Times New Roman" w:hAnsi="Times New Roman"/>
          <w:sz w:val="28"/>
          <w:szCs w:val="28"/>
          <w:lang w:val="uk-UA"/>
        </w:rPr>
        <w:t>засобами поштового зв’язку, що можуть підтвердити факт та дату адресної</w:t>
      </w:r>
      <w:r>
        <w:rPr>
          <w:rFonts w:ascii="Times New Roman" w:hAnsi="Times New Roman"/>
          <w:sz w:val="28"/>
          <w:szCs w:val="28"/>
          <w:lang w:val="uk-UA"/>
        </w:rPr>
        <w:t xml:space="preserve"> </w:t>
      </w:r>
      <w:r w:rsidRPr="00421E77">
        <w:rPr>
          <w:rFonts w:ascii="Times New Roman" w:hAnsi="Times New Roman"/>
          <w:sz w:val="28"/>
          <w:szCs w:val="28"/>
          <w:lang w:val="uk-UA"/>
        </w:rPr>
        <w:t>доставки відповідної кореспонденції.</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12. ПРИКІНЦЕВІ ПОЛОЖЕННЯ</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12.1. Взаємовідносини сторін, не врегульовані цим Договором,</w:t>
      </w:r>
      <w:r>
        <w:rPr>
          <w:rFonts w:ascii="Times New Roman" w:hAnsi="Times New Roman"/>
          <w:sz w:val="28"/>
          <w:szCs w:val="28"/>
          <w:lang w:val="uk-UA"/>
        </w:rPr>
        <w:t xml:space="preserve"> </w:t>
      </w:r>
      <w:r w:rsidRPr="00421E77">
        <w:rPr>
          <w:rFonts w:ascii="Times New Roman" w:hAnsi="Times New Roman"/>
          <w:sz w:val="28"/>
          <w:szCs w:val="28"/>
          <w:lang w:val="uk-UA"/>
        </w:rPr>
        <w:t>регламентуються чинним законодавством.</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12.2. Цей Договір укладений у двох примірниках, кожний з яких має</w:t>
      </w:r>
      <w:r>
        <w:rPr>
          <w:rFonts w:ascii="Times New Roman" w:hAnsi="Times New Roman"/>
          <w:sz w:val="28"/>
          <w:szCs w:val="28"/>
          <w:lang w:val="uk-UA"/>
        </w:rPr>
        <w:t xml:space="preserve"> </w:t>
      </w:r>
      <w:r w:rsidRPr="00421E77">
        <w:rPr>
          <w:rFonts w:ascii="Times New Roman" w:hAnsi="Times New Roman"/>
          <w:sz w:val="28"/>
          <w:szCs w:val="28"/>
          <w:lang w:val="uk-UA"/>
        </w:rPr>
        <w:t>однакову юридичну силу, один з яких зберігається у Ради, другий – у</w:t>
      </w:r>
      <w:r>
        <w:rPr>
          <w:rFonts w:ascii="Times New Roman" w:hAnsi="Times New Roman"/>
          <w:sz w:val="28"/>
          <w:szCs w:val="28"/>
          <w:lang w:val="uk-UA"/>
        </w:rPr>
        <w:t xml:space="preserve"> </w:t>
      </w:r>
      <w:r w:rsidRPr="00421E77">
        <w:rPr>
          <w:rFonts w:ascii="Times New Roman" w:hAnsi="Times New Roman"/>
          <w:sz w:val="28"/>
          <w:szCs w:val="28"/>
          <w:lang w:val="uk-UA"/>
        </w:rPr>
        <w:t>Користувача.</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12.3. Усі зміни та доповнення до цього Договору оформляються</w:t>
      </w:r>
      <w:r>
        <w:rPr>
          <w:rFonts w:ascii="Times New Roman" w:hAnsi="Times New Roman"/>
          <w:sz w:val="28"/>
          <w:szCs w:val="28"/>
          <w:lang w:val="uk-UA"/>
        </w:rPr>
        <w:t xml:space="preserve"> </w:t>
      </w:r>
      <w:r w:rsidRPr="00421E77">
        <w:rPr>
          <w:rFonts w:ascii="Times New Roman" w:hAnsi="Times New Roman"/>
          <w:sz w:val="28"/>
          <w:szCs w:val="28"/>
          <w:lang w:val="uk-UA"/>
        </w:rPr>
        <w:t>додатковими угодами до цього Договору.</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12.4. Додаткові угоди, додатки до цього Договору є його невід’ємною</w:t>
      </w:r>
      <w:r>
        <w:rPr>
          <w:rFonts w:ascii="Times New Roman" w:hAnsi="Times New Roman"/>
          <w:sz w:val="28"/>
          <w:szCs w:val="28"/>
          <w:lang w:val="uk-UA"/>
        </w:rPr>
        <w:t xml:space="preserve"> </w:t>
      </w:r>
      <w:r w:rsidRPr="00421E77">
        <w:rPr>
          <w:rFonts w:ascii="Times New Roman" w:hAnsi="Times New Roman"/>
          <w:sz w:val="28"/>
          <w:szCs w:val="28"/>
          <w:lang w:val="uk-UA"/>
        </w:rPr>
        <w:t>частиною і мають юридичну силу, якщо вони укладені з дотриманням вимог</w:t>
      </w:r>
      <w:r>
        <w:rPr>
          <w:rFonts w:ascii="Times New Roman" w:hAnsi="Times New Roman"/>
          <w:sz w:val="28"/>
          <w:szCs w:val="28"/>
          <w:lang w:val="uk-UA"/>
        </w:rPr>
        <w:t xml:space="preserve"> </w:t>
      </w:r>
      <w:r w:rsidRPr="00421E77">
        <w:rPr>
          <w:rFonts w:ascii="Times New Roman" w:hAnsi="Times New Roman"/>
          <w:sz w:val="28"/>
          <w:szCs w:val="28"/>
          <w:lang w:val="uk-UA"/>
        </w:rPr>
        <w:t>законодавства та підписані уповноваженими представниками Сторін.</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12.5. Сторони зобов’язуються негайно повідомляти одна одну про зміни</w:t>
      </w:r>
      <w:r>
        <w:rPr>
          <w:rFonts w:ascii="Times New Roman" w:hAnsi="Times New Roman"/>
          <w:sz w:val="28"/>
          <w:szCs w:val="28"/>
          <w:lang w:val="uk-UA"/>
        </w:rPr>
        <w:t xml:space="preserve"> </w:t>
      </w:r>
      <w:r w:rsidRPr="00421E77">
        <w:rPr>
          <w:rFonts w:ascii="Times New Roman" w:hAnsi="Times New Roman"/>
          <w:sz w:val="28"/>
          <w:szCs w:val="28"/>
          <w:lang w:val="uk-UA"/>
        </w:rPr>
        <w:t>свого місцезнаходження (місця проживання), банківських реквізитів,</w:t>
      </w:r>
      <w:r>
        <w:rPr>
          <w:rFonts w:ascii="Times New Roman" w:hAnsi="Times New Roman"/>
          <w:sz w:val="28"/>
          <w:szCs w:val="28"/>
          <w:lang w:val="uk-UA"/>
        </w:rPr>
        <w:t xml:space="preserve"> </w:t>
      </w:r>
      <w:r w:rsidRPr="00421E77">
        <w:rPr>
          <w:rFonts w:ascii="Times New Roman" w:hAnsi="Times New Roman"/>
          <w:sz w:val="28"/>
          <w:szCs w:val="28"/>
          <w:lang w:val="uk-UA"/>
        </w:rPr>
        <w:t>контактної інформації, установчих документів, шляхом направлення листа</w:t>
      </w:r>
      <w:r>
        <w:rPr>
          <w:rFonts w:ascii="Times New Roman" w:hAnsi="Times New Roman"/>
          <w:sz w:val="28"/>
          <w:szCs w:val="28"/>
          <w:lang w:val="uk-UA"/>
        </w:rPr>
        <w:t xml:space="preserve"> з повідомленням про вручення</w:t>
      </w:r>
      <w:r w:rsidRPr="00421E77">
        <w:rPr>
          <w:rFonts w:ascii="Times New Roman" w:hAnsi="Times New Roman"/>
          <w:sz w:val="28"/>
          <w:szCs w:val="28"/>
          <w:lang w:val="uk-UA"/>
        </w:rPr>
        <w:t>.</w:t>
      </w:r>
    </w:p>
    <w:p w:rsidR="00EA7604" w:rsidRPr="00421E77" w:rsidRDefault="00EA7604" w:rsidP="001D214A">
      <w:pPr>
        <w:autoSpaceDE w:val="0"/>
        <w:autoSpaceDN w:val="0"/>
        <w:adjustRightInd w:val="0"/>
        <w:spacing w:after="0" w:line="240" w:lineRule="auto"/>
        <w:jc w:val="center"/>
        <w:rPr>
          <w:rFonts w:ascii="Times New Roman" w:hAnsi="Times New Roman"/>
          <w:b/>
          <w:bCs/>
          <w:sz w:val="28"/>
          <w:szCs w:val="28"/>
          <w:lang w:val="uk-UA"/>
        </w:rPr>
      </w:pPr>
      <w:r w:rsidRPr="00421E77">
        <w:rPr>
          <w:rFonts w:ascii="Times New Roman" w:hAnsi="Times New Roman"/>
          <w:b/>
          <w:bCs/>
          <w:sz w:val="28"/>
          <w:szCs w:val="28"/>
          <w:lang w:val="uk-UA"/>
        </w:rPr>
        <w:t>13. МІСЦЕЗНАХОДЖЕННЯ ТА БАНКІВСЬКІ РЕКВІЗИТИ СТОРІН</w:t>
      </w: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1D214A">
      <w:pPr>
        <w:autoSpaceDE w:val="0"/>
        <w:autoSpaceDN w:val="0"/>
        <w:adjustRightInd w:val="0"/>
        <w:spacing w:after="0" w:line="240" w:lineRule="auto"/>
        <w:jc w:val="both"/>
        <w:rPr>
          <w:rFonts w:ascii="Times New Roman" w:hAnsi="Times New Roman"/>
          <w:b/>
          <w:bCs/>
          <w:sz w:val="28"/>
          <w:szCs w:val="28"/>
          <w:lang w:val="uk-UA"/>
        </w:rPr>
      </w:pPr>
      <w:r w:rsidRPr="00421E77">
        <w:rPr>
          <w:rFonts w:ascii="Times New Roman" w:hAnsi="Times New Roman"/>
          <w:b/>
          <w:bCs/>
          <w:sz w:val="28"/>
          <w:szCs w:val="28"/>
          <w:lang w:val="uk-UA"/>
        </w:rPr>
        <w:t>Власник</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sidRPr="00421E77">
        <w:rPr>
          <w:rFonts w:ascii="Times New Roman" w:hAnsi="Times New Roman"/>
          <w:b/>
          <w:bCs/>
          <w:sz w:val="28"/>
          <w:szCs w:val="28"/>
          <w:lang w:val="uk-UA"/>
        </w:rPr>
        <w:t>Користувач</w:t>
      </w:r>
    </w:p>
    <w:p w:rsidR="00EA7604" w:rsidRPr="008D76B8" w:rsidRDefault="00EA7604" w:rsidP="001D214A">
      <w:pPr>
        <w:autoSpaceDE w:val="0"/>
        <w:autoSpaceDN w:val="0"/>
        <w:adjustRightInd w:val="0"/>
        <w:spacing w:after="0" w:line="240" w:lineRule="auto"/>
        <w:jc w:val="both"/>
        <w:rPr>
          <w:rFonts w:ascii="Times New Roman" w:hAnsi="Times New Roman"/>
          <w:sz w:val="24"/>
          <w:szCs w:val="24"/>
          <w:lang w:val="uk-UA"/>
        </w:rPr>
      </w:pPr>
      <w:r w:rsidRPr="00BA71A4">
        <w:rPr>
          <w:rFonts w:ascii="Times New Roman" w:hAnsi="Times New Roman"/>
          <w:b/>
          <w:sz w:val="28"/>
          <w:szCs w:val="28"/>
          <w:lang w:val="uk-UA"/>
        </w:rPr>
        <w:t>Молочанськ</w:t>
      </w:r>
      <w:r>
        <w:rPr>
          <w:rFonts w:ascii="Times New Roman" w:hAnsi="Times New Roman"/>
          <w:b/>
          <w:sz w:val="28"/>
          <w:szCs w:val="28"/>
          <w:lang w:val="uk-UA"/>
        </w:rPr>
        <w:t>а</w:t>
      </w:r>
      <w:r w:rsidRPr="00BA71A4">
        <w:rPr>
          <w:rFonts w:ascii="Times New Roman" w:hAnsi="Times New Roman"/>
          <w:b/>
          <w:sz w:val="28"/>
          <w:szCs w:val="28"/>
          <w:lang w:val="uk-UA"/>
        </w:rPr>
        <w:t xml:space="preserve"> міськ</w:t>
      </w:r>
      <w:r>
        <w:rPr>
          <w:rFonts w:ascii="Times New Roman" w:hAnsi="Times New Roman"/>
          <w:b/>
          <w:sz w:val="28"/>
          <w:szCs w:val="28"/>
          <w:lang w:val="uk-UA"/>
        </w:rPr>
        <w:t>а</w:t>
      </w:r>
      <w:r w:rsidRPr="00BA71A4">
        <w:rPr>
          <w:rFonts w:ascii="Times New Roman" w:hAnsi="Times New Roman"/>
          <w:b/>
          <w:sz w:val="28"/>
          <w:szCs w:val="28"/>
          <w:lang w:val="uk-UA"/>
        </w:rPr>
        <w:t xml:space="preserve"> </w:t>
      </w:r>
      <w:r>
        <w:rPr>
          <w:rFonts w:ascii="Times New Roman" w:hAnsi="Times New Roman"/>
          <w:b/>
          <w:sz w:val="28"/>
          <w:szCs w:val="28"/>
          <w:lang w:val="uk-UA"/>
        </w:rPr>
        <w:t>рада</w:t>
      </w:r>
      <w:r w:rsidRPr="00BA71A4">
        <w:rPr>
          <w:rFonts w:ascii="Times New Roman" w:hAnsi="Times New Roman"/>
          <w:b/>
          <w:sz w:val="28"/>
          <w:szCs w:val="28"/>
          <w:lang w:val="uk-UA"/>
        </w:rPr>
        <w:t xml:space="preserve"> </w:t>
      </w:r>
      <w:r>
        <w:rPr>
          <w:rFonts w:ascii="Times New Roman" w:hAnsi="Times New Roman"/>
          <w:sz w:val="28"/>
          <w:szCs w:val="28"/>
          <w:lang w:val="uk-UA"/>
        </w:rPr>
        <w:t xml:space="preserve">                  </w:t>
      </w:r>
      <w:r w:rsidRPr="008D76B8">
        <w:rPr>
          <w:rFonts w:ascii="Times New Roman" w:hAnsi="Times New Roman"/>
          <w:sz w:val="24"/>
          <w:szCs w:val="24"/>
          <w:lang w:val="uk-UA"/>
        </w:rPr>
        <w:t>(Повна назва Користувача відповідно ЄДРПОУ)</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Юридична адреса: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Юридична адреса:</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Номер в ЄДР</w:t>
      </w:r>
      <w:r>
        <w:rPr>
          <w:rFonts w:ascii="Times New Roman" w:hAnsi="Times New Roman"/>
          <w:sz w:val="28"/>
          <w:szCs w:val="28"/>
          <w:lang w:val="uk-UA"/>
        </w:rPr>
        <w:t>________</w:t>
      </w:r>
      <w:r w:rsidRPr="00421E77">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Номер в ЄДР</w:t>
      </w:r>
      <w:r>
        <w:rPr>
          <w:rFonts w:ascii="Times New Roman" w:hAnsi="Times New Roman"/>
          <w:sz w:val="28"/>
          <w:szCs w:val="28"/>
          <w:lang w:val="uk-UA"/>
        </w:rPr>
        <w:t>___________</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Банківські реквізити: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Банківські реквізити:</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тел. </w:t>
      </w:r>
      <w:r>
        <w:rPr>
          <w:rFonts w:ascii="Times New Roman" w:hAnsi="Times New Roman"/>
          <w:sz w:val="28"/>
          <w:szCs w:val="28"/>
          <w:lang w:val="uk-UA"/>
        </w:rPr>
        <w:t xml:space="preserve">___________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тел.__________</w:t>
      </w:r>
    </w:p>
    <w:p w:rsidR="00EA7604" w:rsidRDefault="00EA7604" w:rsidP="001D214A">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Посада: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Посада:</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 xml:space="preserve">Підпис ПІБ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Підпис ПІБ</w:t>
      </w: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_____ _____________20___ року</w:t>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_____ _____________20___ року</w:t>
      </w:r>
    </w:p>
    <w:p w:rsidR="00EA7604" w:rsidRDefault="00EA7604" w:rsidP="001D214A">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r w:rsidRPr="00421E77">
        <w:rPr>
          <w:rFonts w:ascii="Times New Roman" w:hAnsi="Times New Roman"/>
          <w:sz w:val="28"/>
          <w:szCs w:val="28"/>
          <w:lang w:val="uk-UA"/>
        </w:rPr>
        <w:t>М.П.</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421E77">
        <w:rPr>
          <w:rFonts w:ascii="Times New Roman" w:hAnsi="Times New Roman"/>
          <w:sz w:val="28"/>
          <w:szCs w:val="28"/>
          <w:lang w:val="uk-UA"/>
        </w:rPr>
        <w:t>М.П.</w:t>
      </w: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Default="00EA7604" w:rsidP="001D214A">
      <w:pPr>
        <w:autoSpaceDE w:val="0"/>
        <w:autoSpaceDN w:val="0"/>
        <w:adjustRightInd w:val="0"/>
        <w:spacing w:after="0" w:line="240" w:lineRule="auto"/>
        <w:jc w:val="both"/>
        <w:rPr>
          <w:rFonts w:ascii="Times New Roman" w:hAnsi="Times New Roman"/>
          <w:b/>
          <w:bCs/>
          <w:sz w:val="28"/>
          <w:szCs w:val="28"/>
          <w:lang w:val="uk-UA"/>
        </w:rPr>
      </w:pPr>
    </w:p>
    <w:p w:rsidR="00EA7604" w:rsidRPr="00421E77" w:rsidRDefault="00EA7604" w:rsidP="001D214A">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Заступник міського голови</w:t>
      </w:r>
    </w:p>
    <w:p w:rsidR="00EA7604" w:rsidRPr="00421E77" w:rsidRDefault="00EA7604" w:rsidP="001D214A">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 xml:space="preserve">з питань діяльності </w:t>
      </w:r>
    </w:p>
    <w:p w:rsidR="00EA7604" w:rsidRPr="00421E77" w:rsidRDefault="00EA7604" w:rsidP="001D214A">
      <w:pPr>
        <w:spacing w:after="0" w:line="240" w:lineRule="exact"/>
        <w:jc w:val="both"/>
        <w:rPr>
          <w:rFonts w:ascii="Times New Roman" w:hAnsi="Times New Roman"/>
          <w:sz w:val="28"/>
          <w:szCs w:val="28"/>
          <w:lang w:val="uk-UA"/>
        </w:rPr>
      </w:pPr>
      <w:r w:rsidRPr="00421E77">
        <w:rPr>
          <w:rFonts w:ascii="Times New Roman" w:hAnsi="Times New Roman"/>
          <w:sz w:val="28"/>
          <w:szCs w:val="28"/>
          <w:lang w:val="uk-UA"/>
        </w:rPr>
        <w:t>виконавчих органів ради</w:t>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r>
      <w:r w:rsidRPr="00421E77">
        <w:rPr>
          <w:rFonts w:ascii="Times New Roman" w:hAnsi="Times New Roman"/>
          <w:sz w:val="28"/>
          <w:szCs w:val="28"/>
          <w:lang w:val="uk-UA"/>
        </w:rPr>
        <w:tab/>
        <w:t>Віталій РЄПІН</w:t>
      </w:r>
    </w:p>
    <w:p w:rsidR="00EA7604" w:rsidRDefault="00EA7604" w:rsidP="001D214A">
      <w:pPr>
        <w:autoSpaceDE w:val="0"/>
        <w:autoSpaceDN w:val="0"/>
        <w:adjustRightInd w:val="0"/>
        <w:spacing w:after="0" w:line="240" w:lineRule="auto"/>
        <w:jc w:val="both"/>
        <w:rPr>
          <w:rFonts w:ascii="Times New Roman" w:hAnsi="Times New Roman"/>
          <w:sz w:val="28"/>
          <w:szCs w:val="28"/>
          <w:lang w:val="uk-UA"/>
        </w:rPr>
      </w:pPr>
    </w:p>
    <w:p w:rsidR="00EA7604" w:rsidRDefault="00EA7604" w:rsidP="001D214A">
      <w:pPr>
        <w:autoSpaceDE w:val="0"/>
        <w:autoSpaceDN w:val="0"/>
        <w:adjustRightInd w:val="0"/>
        <w:spacing w:after="0" w:line="240" w:lineRule="auto"/>
        <w:jc w:val="both"/>
        <w:rPr>
          <w:rFonts w:ascii="Times New Roman" w:hAnsi="Times New Roman"/>
          <w:sz w:val="28"/>
          <w:szCs w:val="28"/>
          <w:lang w:val="uk-UA"/>
        </w:rPr>
      </w:pPr>
    </w:p>
    <w:p w:rsidR="00EA7604" w:rsidRPr="00421E77" w:rsidRDefault="00EA7604" w:rsidP="001D214A">
      <w:pPr>
        <w:autoSpaceDE w:val="0"/>
        <w:autoSpaceDN w:val="0"/>
        <w:adjustRightInd w:val="0"/>
        <w:spacing w:after="0" w:line="240" w:lineRule="auto"/>
        <w:jc w:val="both"/>
        <w:rPr>
          <w:rFonts w:ascii="Times New Roman" w:hAnsi="Times New Roman"/>
          <w:sz w:val="28"/>
          <w:szCs w:val="28"/>
          <w:lang w:val="uk-UA"/>
        </w:rPr>
      </w:pPr>
    </w:p>
    <w:sectPr w:rsidR="00EA7604" w:rsidRPr="00421E77" w:rsidSect="00162F8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Impact"/>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1E17"/>
    <w:rsid w:val="001465CC"/>
    <w:rsid w:val="00162F82"/>
    <w:rsid w:val="0018414B"/>
    <w:rsid w:val="001D214A"/>
    <w:rsid w:val="001E302C"/>
    <w:rsid w:val="00266478"/>
    <w:rsid w:val="002A17F1"/>
    <w:rsid w:val="003B5D02"/>
    <w:rsid w:val="00421E77"/>
    <w:rsid w:val="0049662C"/>
    <w:rsid w:val="00497AB6"/>
    <w:rsid w:val="00672A94"/>
    <w:rsid w:val="007A6BC2"/>
    <w:rsid w:val="008539AE"/>
    <w:rsid w:val="008B3DEC"/>
    <w:rsid w:val="008C02D0"/>
    <w:rsid w:val="008D76B8"/>
    <w:rsid w:val="00AF1E17"/>
    <w:rsid w:val="00BA0F22"/>
    <w:rsid w:val="00BA71A4"/>
    <w:rsid w:val="00BF565E"/>
    <w:rsid w:val="00C97A3B"/>
    <w:rsid w:val="00CF75B3"/>
    <w:rsid w:val="00DC7E3D"/>
    <w:rsid w:val="00E33D54"/>
    <w:rsid w:val="00E5211E"/>
    <w:rsid w:val="00EA7604"/>
    <w:rsid w:val="00EB5E2A"/>
    <w:rsid w:val="00ED3F98"/>
    <w:rsid w:val="00F112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C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AF1E17"/>
    <w:pPr>
      <w:spacing w:before="100" w:beforeAutospacing="1" w:after="100" w:afterAutospacing="1" w:line="240" w:lineRule="auto"/>
    </w:pPr>
    <w:rPr>
      <w:rFonts w:ascii="Times New Roman" w:hAnsi="Times New Roman"/>
      <w:sz w:val="24"/>
      <w:szCs w:val="20"/>
    </w:rPr>
  </w:style>
  <w:style w:type="paragraph" w:customStyle="1" w:styleId="a">
    <w:name w:val="Нормальний текст"/>
    <w:basedOn w:val="Normal"/>
    <w:uiPriority w:val="99"/>
    <w:rsid w:val="00AF1E17"/>
    <w:pPr>
      <w:spacing w:before="120" w:after="0" w:line="240" w:lineRule="auto"/>
      <w:ind w:firstLine="567"/>
    </w:pPr>
    <w:rPr>
      <w:rFonts w:ascii="Antiqua" w:hAnsi="Antiqua"/>
      <w:sz w:val="26"/>
      <w:szCs w:val="20"/>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AF1E17"/>
    <w:rPr>
      <w:rFonts w:ascii="Times New Roman" w:hAnsi="Times New Roman"/>
      <w:sz w:val="24"/>
    </w:rPr>
  </w:style>
  <w:style w:type="paragraph" w:customStyle="1" w:styleId="Pa13">
    <w:name w:val="Pa13"/>
    <w:basedOn w:val="Normal"/>
    <w:next w:val="Normal"/>
    <w:uiPriority w:val="99"/>
    <w:rsid w:val="00AF1E17"/>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AF1E17"/>
    <w:rPr>
      <w:rFonts w:ascii="Roboto" w:hAnsi="Roboto"/>
      <w:color w:val="000000"/>
      <w:sz w:val="22"/>
    </w:rPr>
  </w:style>
  <w:style w:type="paragraph" w:styleId="ListParagraph">
    <w:name w:val="List Paragraph"/>
    <w:basedOn w:val="Normal"/>
    <w:uiPriority w:val="99"/>
    <w:qFormat/>
    <w:rsid w:val="00AF1E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TotalTime>
  <Pages>20</Pages>
  <Words>7020</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9</cp:revision>
  <cp:lastPrinted>2022-02-21T11:47:00Z</cp:lastPrinted>
  <dcterms:created xsi:type="dcterms:W3CDTF">2022-02-08T09:30:00Z</dcterms:created>
  <dcterms:modified xsi:type="dcterms:W3CDTF">2022-02-21T11:48:00Z</dcterms:modified>
</cp:coreProperties>
</file>